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F6" w:rsidRPr="000A65EA" w:rsidRDefault="00FF1E18" w:rsidP="007F17F6">
      <w:pPr>
        <w:rPr>
          <w:rFonts w:ascii="Arial" w:hAnsi="Arial"/>
          <w:sz w:val="23"/>
          <w:szCs w:val="23"/>
        </w:rPr>
      </w:pPr>
      <w:r w:rsidRPr="000A65EA">
        <w:rPr>
          <w:rFonts w:ascii="Arial" w:hAnsi="Arial"/>
          <w:sz w:val="23"/>
          <w:szCs w:val="23"/>
        </w:rPr>
        <w:t xml:space="preserve"> </w:t>
      </w:r>
      <w:r w:rsidR="007F17F6" w:rsidRPr="000A65EA">
        <w:rPr>
          <w:rFonts w:ascii="Arial" w:hAnsi="Arial"/>
          <w:sz w:val="23"/>
          <w:szCs w:val="23"/>
        </w:rPr>
        <w:tab/>
        <w:t xml:space="preserve">Each of these points will be added up through the </w:t>
      </w:r>
      <w:proofErr w:type="spellStart"/>
      <w:r w:rsidR="007F17F6" w:rsidRPr="000A65EA">
        <w:rPr>
          <w:rFonts w:ascii="Arial" w:hAnsi="Arial"/>
          <w:sz w:val="23"/>
          <w:szCs w:val="23"/>
        </w:rPr>
        <w:t>fisdcal</w:t>
      </w:r>
      <w:proofErr w:type="spellEnd"/>
      <w:r w:rsidR="007F17F6" w:rsidRPr="000A65EA">
        <w:rPr>
          <w:rFonts w:ascii="Arial" w:hAnsi="Arial"/>
          <w:sz w:val="23"/>
          <w:szCs w:val="23"/>
        </w:rPr>
        <w:t xml:space="preserve"> year of events. The Assistant Director of Alumni Programs will keep a spreadsheet of the </w:t>
      </w:r>
      <w:proofErr w:type="gramStart"/>
      <w:r w:rsidR="007F17F6" w:rsidRPr="000A65EA">
        <w:rPr>
          <w:rFonts w:ascii="Arial" w:hAnsi="Arial"/>
          <w:sz w:val="23"/>
          <w:szCs w:val="23"/>
        </w:rPr>
        <w:t>chapters</w:t>
      </w:r>
      <w:proofErr w:type="gramEnd"/>
      <w:r w:rsidR="007F17F6" w:rsidRPr="000A65EA">
        <w:rPr>
          <w:rFonts w:ascii="Arial" w:hAnsi="Arial"/>
          <w:sz w:val="23"/>
          <w:szCs w:val="23"/>
        </w:rPr>
        <w:t xml:space="preserve"> points. You may check your points at </w:t>
      </w:r>
      <w:proofErr w:type="spellStart"/>
      <w:r w:rsidR="007F17F6" w:rsidRPr="000A65EA">
        <w:rPr>
          <w:rFonts w:ascii="Arial" w:hAnsi="Arial"/>
          <w:sz w:val="23"/>
          <w:szCs w:val="23"/>
        </w:rPr>
        <w:t>anytime</w:t>
      </w:r>
      <w:proofErr w:type="spellEnd"/>
      <w:r w:rsidR="007F17F6" w:rsidRPr="000A65EA">
        <w:rPr>
          <w:rFonts w:ascii="Arial" w:hAnsi="Arial"/>
          <w:sz w:val="23"/>
          <w:szCs w:val="23"/>
        </w:rPr>
        <w:t xml:space="preserve"> by emailing </w:t>
      </w:r>
      <w:hyperlink r:id="rId8" w:history="1">
        <w:r w:rsidR="007F17F6" w:rsidRPr="000A65EA">
          <w:rPr>
            <w:rStyle w:val="Hyperlink"/>
            <w:rFonts w:ascii="Arial" w:hAnsi="Arial"/>
            <w:sz w:val="23"/>
            <w:szCs w:val="23"/>
          </w:rPr>
          <w:t>bmiller18@twu.edu</w:t>
        </w:r>
      </w:hyperlink>
      <w:r w:rsidR="007F17F6" w:rsidRPr="000A65EA">
        <w:rPr>
          <w:rFonts w:ascii="Arial" w:hAnsi="Arial"/>
          <w:sz w:val="23"/>
          <w:szCs w:val="23"/>
        </w:rPr>
        <w:t xml:space="preserve"> .</w:t>
      </w:r>
    </w:p>
    <w:p w:rsidR="007F17F6" w:rsidRPr="000A65EA" w:rsidRDefault="007F17F6" w:rsidP="007F17F6">
      <w:pPr>
        <w:rPr>
          <w:rFonts w:ascii="Arial" w:hAnsi="Arial"/>
          <w:sz w:val="23"/>
          <w:szCs w:val="23"/>
        </w:rPr>
      </w:pPr>
    </w:p>
    <w:p w:rsidR="007F17F6" w:rsidRPr="000A65EA" w:rsidRDefault="007F17F6" w:rsidP="007F17F6">
      <w:pPr>
        <w:spacing w:after="120"/>
        <w:rPr>
          <w:rFonts w:ascii="Arial" w:hAnsi="Arial"/>
          <w:b/>
          <w:sz w:val="23"/>
          <w:szCs w:val="23"/>
          <w:u w:val="single"/>
        </w:rPr>
      </w:pPr>
      <w:r w:rsidRPr="000A65EA">
        <w:rPr>
          <w:rFonts w:ascii="Arial" w:hAnsi="Arial"/>
          <w:b/>
          <w:sz w:val="23"/>
          <w:szCs w:val="23"/>
          <w:u w:val="single"/>
        </w:rPr>
        <w:t>SUBMITTING EVENT REQUEST FORMS</w:t>
      </w:r>
      <w:r w:rsidRPr="000A65EA">
        <w:rPr>
          <w:rFonts w:ascii="Arial" w:hAnsi="Arial"/>
          <w:b/>
          <w:sz w:val="23"/>
          <w:szCs w:val="23"/>
          <w:u w:val="single"/>
        </w:rPr>
        <w:t xml:space="preserve">: </w:t>
      </w:r>
      <w:r w:rsidRPr="000A65EA">
        <w:rPr>
          <w:rFonts w:ascii="Arial" w:hAnsi="Arial"/>
          <w:b/>
          <w:i/>
          <w:sz w:val="23"/>
          <w:szCs w:val="23"/>
          <w:highlight w:val="yellow"/>
        </w:rPr>
        <w:t>1 POINT</w:t>
      </w:r>
    </w:p>
    <w:p w:rsidR="007F17F6" w:rsidRPr="000A65EA" w:rsidRDefault="007F17F6" w:rsidP="000A65EA">
      <w:pPr>
        <w:spacing w:before="120" w:after="120"/>
        <w:rPr>
          <w:rFonts w:ascii="Arial" w:hAnsi="Arial"/>
          <w:sz w:val="22"/>
          <w:szCs w:val="23"/>
        </w:rPr>
      </w:pPr>
      <w:r w:rsidRPr="000A65EA">
        <w:rPr>
          <w:rFonts w:ascii="Arial" w:hAnsi="Arial"/>
          <w:sz w:val="22"/>
          <w:szCs w:val="23"/>
        </w:rPr>
        <w:t xml:space="preserve">The amount of events that have been submitted through the event request form online will be calculated for the fiscal year ending August 31. Events will be counted even if they are cancelled for lack of attendance or weather concerns. Each event will gain the chapter 1 point. </w:t>
      </w:r>
    </w:p>
    <w:p w:rsidR="007F17F6" w:rsidRPr="000A65EA" w:rsidRDefault="007F17F6" w:rsidP="000A65EA">
      <w:pPr>
        <w:spacing w:after="120"/>
        <w:rPr>
          <w:rFonts w:ascii="Arial" w:hAnsi="Arial"/>
          <w:b/>
          <w:sz w:val="23"/>
          <w:szCs w:val="23"/>
          <w:u w:val="single"/>
        </w:rPr>
      </w:pPr>
      <w:r w:rsidRPr="000A65EA">
        <w:rPr>
          <w:rFonts w:ascii="Arial" w:hAnsi="Arial"/>
          <w:b/>
          <w:sz w:val="23"/>
          <w:szCs w:val="23"/>
          <w:u w:val="single"/>
        </w:rPr>
        <w:t>SUPPORT OF Texas Woman’s University</w:t>
      </w:r>
      <w:r w:rsidRPr="000A65EA">
        <w:rPr>
          <w:rFonts w:ascii="Arial" w:hAnsi="Arial"/>
          <w:b/>
          <w:sz w:val="23"/>
          <w:szCs w:val="23"/>
          <w:u w:val="single"/>
        </w:rPr>
        <w:t xml:space="preserve">: </w:t>
      </w:r>
      <w:r w:rsidRPr="000A65EA">
        <w:rPr>
          <w:rFonts w:ascii="Arial" w:hAnsi="Arial"/>
          <w:b/>
          <w:i/>
          <w:sz w:val="23"/>
          <w:szCs w:val="23"/>
          <w:highlight w:val="yellow"/>
        </w:rPr>
        <w:t>2 POINTS</w:t>
      </w:r>
      <w:bookmarkStart w:id="0" w:name="_GoBack"/>
      <w:bookmarkEnd w:id="0"/>
    </w:p>
    <w:p w:rsidR="007F17F6" w:rsidRPr="000A65EA" w:rsidRDefault="007F17F6" w:rsidP="007F17F6">
      <w:pPr>
        <w:rPr>
          <w:rFonts w:ascii="Arial" w:hAnsi="Arial"/>
          <w:sz w:val="22"/>
          <w:szCs w:val="23"/>
        </w:rPr>
      </w:pPr>
      <w:r w:rsidRPr="000A65EA">
        <w:rPr>
          <w:rFonts w:ascii="Arial" w:hAnsi="Arial"/>
          <w:sz w:val="22"/>
          <w:szCs w:val="23"/>
        </w:rPr>
        <w:t>The following activities will count toward the reward system when reported to the Alumni Engagement office:</w:t>
      </w:r>
    </w:p>
    <w:p w:rsidR="007F17F6" w:rsidRPr="000A65EA" w:rsidRDefault="007F17F6" w:rsidP="007F17F6">
      <w:pPr>
        <w:pStyle w:val="ListParagraph"/>
        <w:numPr>
          <w:ilvl w:val="0"/>
          <w:numId w:val="67"/>
        </w:numPr>
        <w:rPr>
          <w:rFonts w:ascii="Arial" w:hAnsi="Arial"/>
          <w:sz w:val="22"/>
          <w:szCs w:val="23"/>
        </w:rPr>
      </w:pPr>
      <w:r w:rsidRPr="000A65EA">
        <w:rPr>
          <w:rFonts w:ascii="Arial" w:hAnsi="Arial"/>
          <w:sz w:val="22"/>
          <w:szCs w:val="23"/>
        </w:rPr>
        <w:t xml:space="preserve">Post giving message, story, and link to social media via chapter pages </w:t>
      </w:r>
    </w:p>
    <w:p w:rsidR="007F17F6" w:rsidRPr="000A65EA" w:rsidRDefault="007F17F6" w:rsidP="007F17F6">
      <w:pPr>
        <w:pStyle w:val="ListParagraph"/>
        <w:numPr>
          <w:ilvl w:val="0"/>
          <w:numId w:val="67"/>
        </w:numPr>
        <w:rPr>
          <w:rFonts w:ascii="Arial" w:hAnsi="Arial"/>
          <w:sz w:val="22"/>
          <w:szCs w:val="23"/>
        </w:rPr>
      </w:pPr>
      <w:r w:rsidRPr="000A65EA">
        <w:rPr>
          <w:rFonts w:ascii="Arial" w:hAnsi="Arial"/>
          <w:sz w:val="22"/>
          <w:szCs w:val="23"/>
        </w:rPr>
        <w:t xml:space="preserve">communicating the importance of being a </w:t>
      </w:r>
      <w:r w:rsidRPr="000A65EA">
        <w:rPr>
          <w:rFonts w:ascii="Arial" w:hAnsi="Arial"/>
          <w:b/>
          <w:sz w:val="22"/>
          <w:szCs w:val="23"/>
        </w:rPr>
        <w:t>donor</w:t>
      </w:r>
      <w:r w:rsidRPr="000A65EA">
        <w:rPr>
          <w:rFonts w:ascii="Arial" w:hAnsi="Arial"/>
          <w:sz w:val="22"/>
          <w:szCs w:val="23"/>
        </w:rPr>
        <w:t xml:space="preserve"> </w:t>
      </w:r>
    </w:p>
    <w:p w:rsidR="007F17F6" w:rsidRPr="000A65EA" w:rsidRDefault="007F17F6" w:rsidP="007F17F6">
      <w:pPr>
        <w:pStyle w:val="ListParagraph"/>
        <w:numPr>
          <w:ilvl w:val="0"/>
          <w:numId w:val="67"/>
        </w:numPr>
        <w:rPr>
          <w:rFonts w:ascii="Arial" w:hAnsi="Arial"/>
          <w:sz w:val="22"/>
          <w:szCs w:val="23"/>
        </w:rPr>
      </w:pPr>
      <w:r w:rsidRPr="000A65EA">
        <w:rPr>
          <w:rFonts w:ascii="Arial" w:hAnsi="Arial"/>
          <w:sz w:val="22"/>
          <w:szCs w:val="23"/>
        </w:rPr>
        <w:t xml:space="preserve">100% committee </w:t>
      </w:r>
      <w:r w:rsidRPr="000A65EA">
        <w:rPr>
          <w:rFonts w:ascii="Arial" w:hAnsi="Arial"/>
          <w:b/>
          <w:sz w:val="22"/>
          <w:szCs w:val="23"/>
        </w:rPr>
        <w:t>giving</w:t>
      </w:r>
      <w:r w:rsidRPr="000A65EA">
        <w:rPr>
          <w:rFonts w:ascii="Arial" w:hAnsi="Arial"/>
          <w:sz w:val="22"/>
          <w:szCs w:val="23"/>
        </w:rPr>
        <w:t xml:space="preserve">. All participants of the chapter committee are </w:t>
      </w:r>
      <w:r w:rsidRPr="000A65EA">
        <w:rPr>
          <w:rFonts w:ascii="Arial" w:hAnsi="Arial"/>
          <w:b/>
          <w:sz w:val="22"/>
          <w:szCs w:val="23"/>
        </w:rPr>
        <w:t>donors</w:t>
      </w:r>
      <w:r w:rsidRPr="000A65EA">
        <w:rPr>
          <w:rFonts w:ascii="Arial" w:hAnsi="Arial"/>
          <w:sz w:val="22"/>
          <w:szCs w:val="23"/>
        </w:rPr>
        <w:t>.</w:t>
      </w:r>
    </w:p>
    <w:p w:rsidR="007F17F6" w:rsidRPr="000A65EA" w:rsidRDefault="007F17F6" w:rsidP="00F73D87">
      <w:pPr>
        <w:spacing w:after="120"/>
        <w:rPr>
          <w:rFonts w:ascii="Arial" w:hAnsi="Arial"/>
          <w:i/>
          <w:sz w:val="23"/>
          <w:szCs w:val="23"/>
        </w:rPr>
      </w:pPr>
      <w:r w:rsidRPr="000A65EA">
        <w:rPr>
          <w:rFonts w:ascii="Arial" w:hAnsi="Arial"/>
          <w:sz w:val="22"/>
          <w:szCs w:val="23"/>
        </w:rPr>
        <w:t>Consistently meeting this criteria throughout will result in a total of two points for the chapter at the end of the calendar year.</w:t>
      </w:r>
      <w:r w:rsidRPr="000A65EA">
        <w:rPr>
          <w:rFonts w:ascii="Arial" w:hAnsi="Arial"/>
          <w:i/>
          <w:sz w:val="23"/>
          <w:szCs w:val="23"/>
        </w:rPr>
        <w:tab/>
      </w:r>
    </w:p>
    <w:p w:rsidR="007F17F6" w:rsidRPr="000A65EA" w:rsidRDefault="007F17F6" w:rsidP="007F17F6">
      <w:pPr>
        <w:spacing w:before="120" w:after="120"/>
        <w:rPr>
          <w:rFonts w:ascii="Arial" w:hAnsi="Arial"/>
          <w:b/>
          <w:sz w:val="23"/>
          <w:szCs w:val="23"/>
          <w:u w:val="single"/>
        </w:rPr>
      </w:pPr>
      <w:r w:rsidRPr="000A65EA">
        <w:rPr>
          <w:rFonts w:ascii="Arial" w:hAnsi="Arial"/>
          <w:b/>
          <w:sz w:val="23"/>
          <w:szCs w:val="23"/>
          <w:u w:val="single"/>
        </w:rPr>
        <w:t>GENERAL ACTIVITIES</w:t>
      </w:r>
      <w:r w:rsidRPr="000A65EA">
        <w:rPr>
          <w:rFonts w:ascii="Arial" w:hAnsi="Arial"/>
          <w:b/>
          <w:sz w:val="23"/>
          <w:szCs w:val="23"/>
          <w:u w:val="single"/>
        </w:rPr>
        <w:t xml:space="preserve">: </w:t>
      </w:r>
      <w:r w:rsidRPr="000A65EA">
        <w:rPr>
          <w:rFonts w:ascii="Arial" w:hAnsi="Arial"/>
          <w:b/>
          <w:i/>
          <w:sz w:val="23"/>
          <w:szCs w:val="23"/>
          <w:highlight w:val="yellow"/>
        </w:rPr>
        <w:t>1.5 POINTS</w:t>
      </w:r>
    </w:p>
    <w:p w:rsidR="007F17F6" w:rsidRPr="000A65EA" w:rsidRDefault="007F17F6" w:rsidP="007F17F6">
      <w:pPr>
        <w:spacing w:after="120"/>
        <w:rPr>
          <w:rFonts w:ascii="Arial" w:hAnsi="Arial"/>
          <w:sz w:val="22"/>
          <w:szCs w:val="23"/>
        </w:rPr>
      </w:pPr>
      <w:r w:rsidRPr="000A65EA">
        <w:rPr>
          <w:rFonts w:ascii="Arial" w:hAnsi="Arial"/>
          <w:sz w:val="22"/>
          <w:szCs w:val="23"/>
        </w:rPr>
        <w:t xml:space="preserve">The following activities will count toward the reward system when reported on an event request form: Attending college fairs on behalf of </w:t>
      </w:r>
      <w:r w:rsidRPr="000A65EA">
        <w:rPr>
          <w:rFonts w:ascii="Arial" w:hAnsi="Arial"/>
          <w:b/>
          <w:sz w:val="22"/>
          <w:szCs w:val="23"/>
        </w:rPr>
        <w:t>Texas Woman’s University,</w:t>
      </w:r>
      <w:r w:rsidRPr="000A65EA">
        <w:rPr>
          <w:rFonts w:ascii="Arial" w:hAnsi="Arial"/>
          <w:sz w:val="22"/>
          <w:szCs w:val="23"/>
        </w:rPr>
        <w:t xml:space="preserve"> sending notes to admitted students through the Admissions Office, assisting with a </w:t>
      </w:r>
      <w:r w:rsidRPr="000A65EA">
        <w:rPr>
          <w:rFonts w:ascii="Arial" w:hAnsi="Arial"/>
          <w:b/>
          <w:sz w:val="22"/>
          <w:szCs w:val="23"/>
        </w:rPr>
        <w:t xml:space="preserve">Texas Woman’s Alumni </w:t>
      </w:r>
      <w:r w:rsidRPr="000A65EA">
        <w:rPr>
          <w:rFonts w:ascii="Arial" w:hAnsi="Arial"/>
          <w:sz w:val="22"/>
          <w:szCs w:val="23"/>
        </w:rPr>
        <w:t xml:space="preserve">event, hosting a Dinner with 12 Pioneers, and/or any other specific strategic outreach assisting Alumni Engagement. Points will be given regardless of attendance and recognizing that some events get cancelled due to weather or other unforeseen circumstances. </w:t>
      </w:r>
      <w:r w:rsidRPr="000A65EA">
        <w:rPr>
          <w:rFonts w:ascii="Arial" w:hAnsi="Arial"/>
          <w:b/>
          <w:sz w:val="22"/>
          <w:szCs w:val="23"/>
        </w:rPr>
        <w:t>Chapters must fill out an online event request form in order to receive the points. Each activity will gain the chapter 1.5 points.</w:t>
      </w:r>
      <w:r w:rsidRPr="000A65EA">
        <w:rPr>
          <w:rFonts w:ascii="Arial" w:hAnsi="Arial"/>
          <w:sz w:val="22"/>
          <w:szCs w:val="23"/>
        </w:rPr>
        <w:tab/>
      </w:r>
    </w:p>
    <w:p w:rsidR="007F17F6" w:rsidRPr="000A65EA" w:rsidRDefault="007F17F6" w:rsidP="007F17F6">
      <w:pPr>
        <w:spacing w:after="120"/>
        <w:rPr>
          <w:rFonts w:ascii="Arial" w:hAnsi="Arial"/>
          <w:b/>
          <w:sz w:val="23"/>
          <w:szCs w:val="23"/>
          <w:u w:val="single"/>
        </w:rPr>
      </w:pPr>
      <w:r w:rsidRPr="000A65EA">
        <w:rPr>
          <w:rFonts w:ascii="Arial" w:hAnsi="Arial"/>
          <w:b/>
          <w:sz w:val="23"/>
          <w:szCs w:val="23"/>
          <w:u w:val="single"/>
        </w:rPr>
        <w:t>ATTENDANCE LISTS</w:t>
      </w:r>
      <w:r w:rsidRPr="000A65EA">
        <w:rPr>
          <w:rFonts w:ascii="Arial" w:hAnsi="Arial"/>
          <w:b/>
          <w:sz w:val="23"/>
          <w:szCs w:val="23"/>
          <w:u w:val="single"/>
        </w:rPr>
        <w:t xml:space="preserve">: </w:t>
      </w:r>
      <w:r w:rsidRPr="000A65EA">
        <w:rPr>
          <w:rFonts w:ascii="Arial" w:hAnsi="Arial"/>
          <w:b/>
          <w:i/>
          <w:sz w:val="23"/>
          <w:szCs w:val="23"/>
          <w:highlight w:val="yellow"/>
        </w:rPr>
        <w:t>1 POINT</w:t>
      </w:r>
    </w:p>
    <w:p w:rsidR="007F17F6" w:rsidRPr="000A65EA" w:rsidRDefault="007F17F6" w:rsidP="007F17F6">
      <w:pPr>
        <w:rPr>
          <w:rFonts w:ascii="Arial" w:hAnsi="Arial"/>
          <w:sz w:val="23"/>
          <w:szCs w:val="23"/>
        </w:rPr>
      </w:pPr>
      <w:r w:rsidRPr="000A65EA">
        <w:rPr>
          <w:rFonts w:ascii="Arial" w:hAnsi="Arial"/>
          <w:sz w:val="22"/>
          <w:szCs w:val="23"/>
        </w:rPr>
        <w:t>Chapters will be rewarded for submitting lists and sign-in sheets acquired during all events to the Alumni Engagement office. Chapters will be rewarded one point per list, per event</w:t>
      </w:r>
      <w:r w:rsidRPr="000A65EA">
        <w:rPr>
          <w:rFonts w:ascii="Arial" w:hAnsi="Arial"/>
          <w:b/>
          <w:sz w:val="22"/>
          <w:szCs w:val="23"/>
        </w:rPr>
        <w:t>. Attendance lists must be turned into the Assistant Director of Alumni Programs within 72 hours after the event in order to count toward award points</w:t>
      </w:r>
      <w:r w:rsidRPr="000A65EA">
        <w:rPr>
          <w:rFonts w:ascii="Arial" w:hAnsi="Arial"/>
          <w:sz w:val="22"/>
          <w:szCs w:val="23"/>
        </w:rPr>
        <w:t>. Each list submitted will gain the chapter 1 point.</w:t>
      </w:r>
      <w:r w:rsidRPr="000A65EA">
        <w:rPr>
          <w:rFonts w:ascii="Arial" w:hAnsi="Arial"/>
          <w:sz w:val="23"/>
          <w:szCs w:val="23"/>
        </w:rPr>
        <w:tab/>
      </w:r>
    </w:p>
    <w:p w:rsidR="007F17F6" w:rsidRPr="000A65EA" w:rsidRDefault="007F17F6" w:rsidP="007F17F6">
      <w:pPr>
        <w:spacing w:before="120" w:after="120"/>
        <w:rPr>
          <w:rFonts w:ascii="Arial" w:hAnsi="Arial"/>
          <w:b/>
          <w:sz w:val="23"/>
          <w:szCs w:val="23"/>
          <w:u w:val="single"/>
        </w:rPr>
      </w:pPr>
      <w:r w:rsidRPr="000A65EA">
        <w:rPr>
          <w:rFonts w:ascii="Arial" w:hAnsi="Arial"/>
          <w:b/>
          <w:sz w:val="23"/>
          <w:szCs w:val="23"/>
          <w:u w:val="single"/>
        </w:rPr>
        <w:t>PHOTOGRAPHS</w:t>
      </w:r>
      <w:r w:rsidRPr="000A65EA">
        <w:rPr>
          <w:rFonts w:ascii="Arial" w:hAnsi="Arial"/>
          <w:b/>
          <w:i/>
          <w:sz w:val="23"/>
          <w:szCs w:val="23"/>
        </w:rPr>
        <w:t xml:space="preserve">: </w:t>
      </w:r>
      <w:r w:rsidRPr="000A65EA">
        <w:rPr>
          <w:rFonts w:ascii="Arial" w:hAnsi="Arial"/>
          <w:b/>
          <w:i/>
          <w:sz w:val="23"/>
          <w:szCs w:val="23"/>
          <w:highlight w:val="yellow"/>
        </w:rPr>
        <w:t>1 POINT</w:t>
      </w:r>
    </w:p>
    <w:p w:rsidR="007F17F6" w:rsidRPr="000A65EA" w:rsidRDefault="007F17F6" w:rsidP="00F73D87">
      <w:pPr>
        <w:spacing w:after="120"/>
        <w:rPr>
          <w:rFonts w:ascii="Arial" w:hAnsi="Arial"/>
          <w:sz w:val="22"/>
          <w:szCs w:val="23"/>
        </w:rPr>
      </w:pPr>
      <w:r w:rsidRPr="000A65EA">
        <w:rPr>
          <w:rFonts w:ascii="Arial" w:hAnsi="Arial"/>
          <w:sz w:val="22"/>
          <w:szCs w:val="23"/>
        </w:rPr>
        <w:t xml:space="preserve">Chapters will be rewarded for all event and activity pictures. In order to be counted toward the rewards system, photos must be submitted to Alumni Engagement in electronic form. A point will be rewarded each time photos are submitted within 15 days post event. </w:t>
      </w:r>
      <w:r w:rsidRPr="000A65EA">
        <w:rPr>
          <w:rFonts w:ascii="Arial" w:hAnsi="Arial"/>
          <w:b/>
          <w:sz w:val="22"/>
          <w:szCs w:val="23"/>
        </w:rPr>
        <w:t>Photographs must be taken with at a 150 dpi minimum resolution. Please send pictures as email attachments or via Google Drive.</w:t>
      </w:r>
      <w:r w:rsidRPr="000A65EA">
        <w:rPr>
          <w:rFonts w:ascii="Arial" w:hAnsi="Arial"/>
          <w:sz w:val="22"/>
          <w:szCs w:val="23"/>
        </w:rPr>
        <w:t xml:space="preserve">  Photographs sent via Facebook links will not be counted for rewards. Each event in which pictures are submitted will cou</w:t>
      </w:r>
      <w:r w:rsidR="00F73D87" w:rsidRPr="000A65EA">
        <w:rPr>
          <w:rFonts w:ascii="Arial" w:hAnsi="Arial"/>
          <w:sz w:val="22"/>
          <w:szCs w:val="23"/>
        </w:rPr>
        <w:t>nt as 1 point for the chapter.</w:t>
      </w:r>
      <w:r w:rsidR="00F73D87" w:rsidRPr="000A65EA">
        <w:rPr>
          <w:rFonts w:ascii="Arial" w:hAnsi="Arial"/>
          <w:sz w:val="22"/>
          <w:szCs w:val="23"/>
        </w:rPr>
        <w:tab/>
      </w:r>
    </w:p>
    <w:p w:rsidR="007F17F6" w:rsidRPr="000A65EA" w:rsidRDefault="007F17F6" w:rsidP="000A65EA">
      <w:pPr>
        <w:spacing w:after="120"/>
        <w:rPr>
          <w:rFonts w:ascii="Arial" w:hAnsi="Arial"/>
          <w:b/>
          <w:sz w:val="23"/>
          <w:szCs w:val="23"/>
          <w:u w:val="single"/>
        </w:rPr>
      </w:pPr>
      <w:r w:rsidRPr="000A65EA">
        <w:rPr>
          <w:rFonts w:ascii="Arial" w:hAnsi="Arial"/>
          <w:b/>
          <w:sz w:val="23"/>
          <w:szCs w:val="23"/>
          <w:u w:val="single"/>
        </w:rPr>
        <w:t>SUBMITTING POST EVENT SURVEY</w:t>
      </w:r>
      <w:r w:rsidR="000A65EA">
        <w:rPr>
          <w:rFonts w:ascii="Arial" w:hAnsi="Arial"/>
          <w:b/>
          <w:sz w:val="23"/>
          <w:szCs w:val="23"/>
          <w:u w:val="single"/>
        </w:rPr>
        <w:t xml:space="preserve">: </w:t>
      </w:r>
      <w:r w:rsidR="000A65EA" w:rsidRPr="000A65EA">
        <w:rPr>
          <w:rFonts w:ascii="Arial" w:hAnsi="Arial"/>
          <w:b/>
          <w:i/>
          <w:sz w:val="23"/>
          <w:szCs w:val="23"/>
          <w:highlight w:val="yellow"/>
        </w:rPr>
        <w:t>1 POINT</w:t>
      </w:r>
    </w:p>
    <w:p w:rsidR="00FF1E18" w:rsidRPr="000A65EA" w:rsidRDefault="007F17F6" w:rsidP="007F17F6">
      <w:pPr>
        <w:rPr>
          <w:rFonts w:ascii="Arial" w:hAnsi="Arial"/>
          <w:sz w:val="22"/>
          <w:szCs w:val="23"/>
        </w:rPr>
      </w:pPr>
      <w:r w:rsidRPr="000A65EA">
        <w:rPr>
          <w:rFonts w:ascii="Arial" w:hAnsi="Arial"/>
          <w:sz w:val="22"/>
          <w:szCs w:val="23"/>
        </w:rPr>
        <w:t xml:space="preserve">The amount of post event survey’s that have been submitted through the online form will be calculated for the fiscal year ending August 31. </w:t>
      </w:r>
      <w:r w:rsidRPr="000A65EA">
        <w:rPr>
          <w:rFonts w:ascii="Arial" w:hAnsi="Arial"/>
          <w:b/>
          <w:sz w:val="22"/>
          <w:szCs w:val="23"/>
        </w:rPr>
        <w:t>All</w:t>
      </w:r>
      <w:r w:rsidRPr="000A65EA">
        <w:rPr>
          <w:rFonts w:ascii="Arial" w:hAnsi="Arial"/>
          <w:sz w:val="22"/>
          <w:szCs w:val="23"/>
        </w:rPr>
        <w:t xml:space="preserve"> questions on </w:t>
      </w:r>
      <w:proofErr w:type="gramStart"/>
      <w:r w:rsidRPr="000A65EA">
        <w:rPr>
          <w:rFonts w:ascii="Arial" w:hAnsi="Arial"/>
          <w:sz w:val="22"/>
          <w:szCs w:val="23"/>
        </w:rPr>
        <w:t>survey’s</w:t>
      </w:r>
      <w:proofErr w:type="gramEnd"/>
      <w:r w:rsidRPr="000A65EA">
        <w:rPr>
          <w:rFonts w:ascii="Arial" w:hAnsi="Arial"/>
          <w:sz w:val="22"/>
          <w:szCs w:val="23"/>
        </w:rPr>
        <w:t xml:space="preserve"> must be answered and attendance list must be attached to survey to gain </w:t>
      </w:r>
      <w:r w:rsidRPr="000A65EA">
        <w:rPr>
          <w:rFonts w:ascii="Arial" w:hAnsi="Arial"/>
          <w:b/>
          <w:sz w:val="22"/>
          <w:szCs w:val="23"/>
        </w:rPr>
        <w:t>full point</w:t>
      </w:r>
      <w:r w:rsidRPr="000A65EA">
        <w:rPr>
          <w:rFonts w:ascii="Arial" w:hAnsi="Arial"/>
          <w:sz w:val="22"/>
          <w:szCs w:val="23"/>
        </w:rPr>
        <w:t>. Chapters will be rewarded 1 poi</w:t>
      </w:r>
      <w:r w:rsidR="000A65EA" w:rsidRPr="000A65EA">
        <w:rPr>
          <w:rFonts w:ascii="Arial" w:hAnsi="Arial"/>
          <w:sz w:val="22"/>
          <w:szCs w:val="23"/>
        </w:rPr>
        <w:t>nt per post survey, per event.</w:t>
      </w:r>
      <w:r w:rsidR="000A65EA" w:rsidRPr="000A65EA">
        <w:rPr>
          <w:rFonts w:ascii="Arial" w:hAnsi="Arial"/>
          <w:sz w:val="22"/>
          <w:szCs w:val="23"/>
        </w:rPr>
        <w:tab/>
      </w:r>
    </w:p>
    <w:sectPr w:rsidR="00FF1E18" w:rsidRPr="000A65EA" w:rsidSect="009F0FC6">
      <w:headerReference w:type="default" r:id="rId9"/>
      <w:type w:val="continuous"/>
      <w:pgSz w:w="12240" w:h="15840"/>
      <w:pgMar w:top="900" w:right="1440" w:bottom="1080" w:left="1440" w:header="720" w:footer="720" w:gutter="0"/>
      <w:pgNumType w:start="29"/>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063" w:rsidRDefault="00210063">
      <w:r>
        <w:separator/>
      </w:r>
    </w:p>
  </w:endnote>
  <w:endnote w:type="continuationSeparator" w:id="0">
    <w:p w:rsidR="00210063" w:rsidRDefault="0021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063" w:rsidRDefault="00210063">
      <w:r>
        <w:separator/>
      </w:r>
    </w:p>
  </w:footnote>
  <w:footnote w:type="continuationSeparator" w:id="0">
    <w:p w:rsidR="00210063" w:rsidRDefault="00210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FC6" w:rsidRPr="009F0FC6" w:rsidRDefault="005A5282" w:rsidP="009F0FC6">
    <w:pPr>
      <w:jc w:val="center"/>
      <w:rPr>
        <w:rFonts w:ascii="Arial" w:hAnsi="Arial" w:cs="Arial"/>
        <w:b/>
        <w:smallCaps/>
        <w:sz w:val="52"/>
        <w:szCs w:val="20"/>
      </w:rPr>
    </w:pPr>
    <w:r>
      <w:rPr>
        <w:noProof/>
      </w:rPr>
      <w:drawing>
        <wp:anchor distT="0" distB="0" distL="114300" distR="114300" simplePos="0" relativeHeight="251659264" behindDoc="0" locked="0" layoutInCell="1" allowOverlap="1">
          <wp:simplePos x="0" y="0"/>
          <wp:positionH relativeFrom="column">
            <wp:posOffset>-875665</wp:posOffset>
          </wp:positionH>
          <wp:positionV relativeFrom="paragraph">
            <wp:posOffset>-457200</wp:posOffset>
          </wp:positionV>
          <wp:extent cx="1439545" cy="865505"/>
          <wp:effectExtent l="0" t="0" r="8255" b="0"/>
          <wp:wrapSquare wrapText="bothSides"/>
          <wp:docPr id="1" name="Picture 2" descr="Texas Woman's University Logo" title="Alum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y Shared Folders\AlumniEngagement\Alumni Engagement Office\Logos\New Alumni Engagement Logos\Texas Woman's University Alumni_Brand Kit\Alumni Texas Womans - ATW Logo\CMYK\Mark\ATWLogo_CMYK_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F0FC6">
      <w:rPr>
        <w:rFonts w:ascii="Arial" w:hAnsi="Arial" w:cs="Arial"/>
        <w:b/>
        <w:smallCaps/>
        <w:sz w:val="52"/>
        <w:szCs w:val="20"/>
      </w:rPr>
      <w:t>Chapter</w:t>
    </w:r>
    <w:r>
      <w:rPr>
        <w:rFonts w:ascii="Arial" w:hAnsi="Arial" w:cs="Arial"/>
        <w:b/>
        <w:smallCaps/>
        <w:sz w:val="52"/>
        <w:szCs w:val="20"/>
      </w:rPr>
      <w:t xml:space="preserve"> Event</w:t>
    </w:r>
    <w:r w:rsidR="009F0FC6">
      <w:rPr>
        <w:rFonts w:ascii="Arial" w:hAnsi="Arial" w:cs="Arial"/>
        <w:b/>
        <w:smallCaps/>
        <w:sz w:val="52"/>
        <w:szCs w:val="20"/>
      </w:rPr>
      <w:t xml:space="preserve"> Point System</w:t>
    </w:r>
  </w:p>
  <w:p w:rsidR="00EE4535" w:rsidRPr="001079A6" w:rsidRDefault="00EE4535" w:rsidP="001079A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964"/>
    <w:multiLevelType w:val="hybridMultilevel"/>
    <w:tmpl w:val="71A2B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B7051"/>
    <w:multiLevelType w:val="hybridMultilevel"/>
    <w:tmpl w:val="27FC386E"/>
    <w:lvl w:ilvl="0" w:tplc="7744F7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17FC1"/>
    <w:multiLevelType w:val="hybridMultilevel"/>
    <w:tmpl w:val="B0D0D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1BF"/>
    <w:multiLevelType w:val="hybridMultilevel"/>
    <w:tmpl w:val="FDC404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CF49B2"/>
    <w:multiLevelType w:val="hybridMultilevel"/>
    <w:tmpl w:val="EB60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A0511"/>
    <w:multiLevelType w:val="hybridMultilevel"/>
    <w:tmpl w:val="26423F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DB2288B"/>
    <w:multiLevelType w:val="hybridMultilevel"/>
    <w:tmpl w:val="30EC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611BFA"/>
    <w:multiLevelType w:val="hybridMultilevel"/>
    <w:tmpl w:val="17E2B720"/>
    <w:lvl w:ilvl="0" w:tplc="FCE0BA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FCE314">
      <w:start w:val="1"/>
      <w:numFmt w:val="bullet"/>
      <w:lvlText w:val="o"/>
      <w:lvlJc w:val="left"/>
      <w:pPr>
        <w:ind w:left="11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D8D368">
      <w:start w:val="1"/>
      <w:numFmt w:val="bullet"/>
      <w:lvlText w:val="▪"/>
      <w:lvlJc w:val="left"/>
      <w:pPr>
        <w:ind w:left="1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428B44">
      <w:start w:val="1"/>
      <w:numFmt w:val="bullet"/>
      <w:lvlText w:val="•"/>
      <w:lvlJc w:val="left"/>
      <w:pPr>
        <w:ind w:left="2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06A32E">
      <w:start w:val="1"/>
      <w:numFmt w:val="bullet"/>
      <w:lvlText w:val="o"/>
      <w:lvlJc w:val="left"/>
      <w:pPr>
        <w:ind w:left="33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705764">
      <w:start w:val="1"/>
      <w:numFmt w:val="bullet"/>
      <w:lvlText w:val="▪"/>
      <w:lvlJc w:val="left"/>
      <w:pPr>
        <w:ind w:left="4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94349E">
      <w:start w:val="1"/>
      <w:numFmt w:val="bullet"/>
      <w:lvlText w:val="•"/>
      <w:lvlJc w:val="left"/>
      <w:pPr>
        <w:ind w:left="4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309932">
      <w:start w:val="1"/>
      <w:numFmt w:val="bullet"/>
      <w:lvlText w:val="o"/>
      <w:lvlJc w:val="left"/>
      <w:pPr>
        <w:ind w:left="5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180602">
      <w:start w:val="1"/>
      <w:numFmt w:val="bullet"/>
      <w:lvlText w:val="▪"/>
      <w:lvlJc w:val="left"/>
      <w:pPr>
        <w:ind w:left="6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521D56"/>
    <w:multiLevelType w:val="hybridMultilevel"/>
    <w:tmpl w:val="575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C2F85"/>
    <w:multiLevelType w:val="hybridMultilevel"/>
    <w:tmpl w:val="671E7116"/>
    <w:lvl w:ilvl="0" w:tplc="BDEC9932">
      <w:start w:val="1"/>
      <w:numFmt w:val="bullet"/>
      <w:pStyle w:val="ListBullet2"/>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F2332D"/>
    <w:multiLevelType w:val="hybridMultilevel"/>
    <w:tmpl w:val="A98ABC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E43CE"/>
    <w:multiLevelType w:val="hybridMultilevel"/>
    <w:tmpl w:val="E2AC9E3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073174D"/>
    <w:multiLevelType w:val="hybridMultilevel"/>
    <w:tmpl w:val="30860386"/>
    <w:lvl w:ilvl="0" w:tplc="A8C6687C">
      <w:start w:val="1"/>
      <w:numFmt w:val="bullet"/>
      <w:lvlText w:val="•"/>
      <w:lvlJc w:val="left"/>
      <w:pPr>
        <w:tabs>
          <w:tab w:val="num" w:pos="720"/>
        </w:tabs>
        <w:ind w:left="720" w:hanging="360"/>
      </w:pPr>
      <w:rPr>
        <w:rFonts w:ascii="Arial" w:hAnsi="Arial" w:hint="default"/>
      </w:rPr>
    </w:lvl>
    <w:lvl w:ilvl="1" w:tplc="EB44566E">
      <w:start w:val="1"/>
      <w:numFmt w:val="bullet"/>
      <w:lvlText w:val="•"/>
      <w:lvlJc w:val="left"/>
      <w:pPr>
        <w:tabs>
          <w:tab w:val="num" w:pos="1440"/>
        </w:tabs>
        <w:ind w:left="1440" w:hanging="360"/>
      </w:pPr>
      <w:rPr>
        <w:rFonts w:ascii="Arial" w:hAnsi="Arial" w:hint="default"/>
      </w:rPr>
    </w:lvl>
    <w:lvl w:ilvl="2" w:tplc="2850F294" w:tentative="1">
      <w:start w:val="1"/>
      <w:numFmt w:val="bullet"/>
      <w:lvlText w:val="•"/>
      <w:lvlJc w:val="left"/>
      <w:pPr>
        <w:tabs>
          <w:tab w:val="num" w:pos="2160"/>
        </w:tabs>
        <w:ind w:left="2160" w:hanging="360"/>
      </w:pPr>
      <w:rPr>
        <w:rFonts w:ascii="Arial" w:hAnsi="Arial" w:hint="default"/>
      </w:rPr>
    </w:lvl>
    <w:lvl w:ilvl="3" w:tplc="D046A8C0" w:tentative="1">
      <w:start w:val="1"/>
      <w:numFmt w:val="bullet"/>
      <w:lvlText w:val="•"/>
      <w:lvlJc w:val="left"/>
      <w:pPr>
        <w:tabs>
          <w:tab w:val="num" w:pos="2880"/>
        </w:tabs>
        <w:ind w:left="2880" w:hanging="360"/>
      </w:pPr>
      <w:rPr>
        <w:rFonts w:ascii="Arial" w:hAnsi="Arial" w:hint="default"/>
      </w:rPr>
    </w:lvl>
    <w:lvl w:ilvl="4" w:tplc="6574A324" w:tentative="1">
      <w:start w:val="1"/>
      <w:numFmt w:val="bullet"/>
      <w:lvlText w:val="•"/>
      <w:lvlJc w:val="left"/>
      <w:pPr>
        <w:tabs>
          <w:tab w:val="num" w:pos="3600"/>
        </w:tabs>
        <w:ind w:left="3600" w:hanging="360"/>
      </w:pPr>
      <w:rPr>
        <w:rFonts w:ascii="Arial" w:hAnsi="Arial" w:hint="default"/>
      </w:rPr>
    </w:lvl>
    <w:lvl w:ilvl="5" w:tplc="2708A180" w:tentative="1">
      <w:start w:val="1"/>
      <w:numFmt w:val="bullet"/>
      <w:lvlText w:val="•"/>
      <w:lvlJc w:val="left"/>
      <w:pPr>
        <w:tabs>
          <w:tab w:val="num" w:pos="4320"/>
        </w:tabs>
        <w:ind w:left="4320" w:hanging="360"/>
      </w:pPr>
      <w:rPr>
        <w:rFonts w:ascii="Arial" w:hAnsi="Arial" w:hint="default"/>
      </w:rPr>
    </w:lvl>
    <w:lvl w:ilvl="6" w:tplc="4CF0FB7A" w:tentative="1">
      <w:start w:val="1"/>
      <w:numFmt w:val="bullet"/>
      <w:lvlText w:val="•"/>
      <w:lvlJc w:val="left"/>
      <w:pPr>
        <w:tabs>
          <w:tab w:val="num" w:pos="5040"/>
        </w:tabs>
        <w:ind w:left="5040" w:hanging="360"/>
      </w:pPr>
      <w:rPr>
        <w:rFonts w:ascii="Arial" w:hAnsi="Arial" w:hint="default"/>
      </w:rPr>
    </w:lvl>
    <w:lvl w:ilvl="7" w:tplc="3FE21F6A" w:tentative="1">
      <w:start w:val="1"/>
      <w:numFmt w:val="bullet"/>
      <w:lvlText w:val="•"/>
      <w:lvlJc w:val="left"/>
      <w:pPr>
        <w:tabs>
          <w:tab w:val="num" w:pos="5760"/>
        </w:tabs>
        <w:ind w:left="5760" w:hanging="360"/>
      </w:pPr>
      <w:rPr>
        <w:rFonts w:ascii="Arial" w:hAnsi="Arial" w:hint="default"/>
      </w:rPr>
    </w:lvl>
    <w:lvl w:ilvl="8" w:tplc="AFF61AE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B31927"/>
    <w:multiLevelType w:val="hybridMultilevel"/>
    <w:tmpl w:val="44D05E26"/>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5543CC"/>
    <w:multiLevelType w:val="hybridMultilevel"/>
    <w:tmpl w:val="51CC6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432F3"/>
    <w:multiLevelType w:val="hybridMultilevel"/>
    <w:tmpl w:val="AE9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D3F57"/>
    <w:multiLevelType w:val="hybridMultilevel"/>
    <w:tmpl w:val="81E22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10017FF"/>
    <w:multiLevelType w:val="hybridMultilevel"/>
    <w:tmpl w:val="AA2A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55609"/>
    <w:multiLevelType w:val="hybridMultilevel"/>
    <w:tmpl w:val="B2D8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F6C23"/>
    <w:multiLevelType w:val="multilevel"/>
    <w:tmpl w:val="8A9C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347DA6"/>
    <w:multiLevelType w:val="hybridMultilevel"/>
    <w:tmpl w:val="41BAC70A"/>
    <w:lvl w:ilvl="0" w:tplc="4C7CC632">
      <w:start w:val="1"/>
      <w:numFmt w:val="bullet"/>
      <w:lvlText w:val="•"/>
      <w:lvlJc w:val="left"/>
      <w:pPr>
        <w:tabs>
          <w:tab w:val="num" w:pos="720"/>
        </w:tabs>
        <w:ind w:left="720" w:hanging="360"/>
      </w:pPr>
      <w:rPr>
        <w:rFonts w:ascii="Arial" w:hAnsi="Arial" w:hint="default"/>
      </w:rPr>
    </w:lvl>
    <w:lvl w:ilvl="1" w:tplc="E3666484" w:tentative="1">
      <w:start w:val="1"/>
      <w:numFmt w:val="bullet"/>
      <w:lvlText w:val="•"/>
      <w:lvlJc w:val="left"/>
      <w:pPr>
        <w:tabs>
          <w:tab w:val="num" w:pos="1440"/>
        </w:tabs>
        <w:ind w:left="1440" w:hanging="360"/>
      </w:pPr>
      <w:rPr>
        <w:rFonts w:ascii="Arial" w:hAnsi="Arial" w:hint="default"/>
      </w:rPr>
    </w:lvl>
    <w:lvl w:ilvl="2" w:tplc="95BCDDFA" w:tentative="1">
      <w:start w:val="1"/>
      <w:numFmt w:val="bullet"/>
      <w:lvlText w:val="•"/>
      <w:lvlJc w:val="left"/>
      <w:pPr>
        <w:tabs>
          <w:tab w:val="num" w:pos="2160"/>
        </w:tabs>
        <w:ind w:left="2160" w:hanging="360"/>
      </w:pPr>
      <w:rPr>
        <w:rFonts w:ascii="Arial" w:hAnsi="Arial" w:hint="default"/>
      </w:rPr>
    </w:lvl>
    <w:lvl w:ilvl="3" w:tplc="57F255B0" w:tentative="1">
      <w:start w:val="1"/>
      <w:numFmt w:val="bullet"/>
      <w:lvlText w:val="•"/>
      <w:lvlJc w:val="left"/>
      <w:pPr>
        <w:tabs>
          <w:tab w:val="num" w:pos="2880"/>
        </w:tabs>
        <w:ind w:left="2880" w:hanging="360"/>
      </w:pPr>
      <w:rPr>
        <w:rFonts w:ascii="Arial" w:hAnsi="Arial" w:hint="default"/>
      </w:rPr>
    </w:lvl>
    <w:lvl w:ilvl="4" w:tplc="B7DC24F2" w:tentative="1">
      <w:start w:val="1"/>
      <w:numFmt w:val="bullet"/>
      <w:lvlText w:val="•"/>
      <w:lvlJc w:val="left"/>
      <w:pPr>
        <w:tabs>
          <w:tab w:val="num" w:pos="3600"/>
        </w:tabs>
        <w:ind w:left="3600" w:hanging="360"/>
      </w:pPr>
      <w:rPr>
        <w:rFonts w:ascii="Arial" w:hAnsi="Arial" w:hint="default"/>
      </w:rPr>
    </w:lvl>
    <w:lvl w:ilvl="5" w:tplc="E3B4EF2C" w:tentative="1">
      <w:start w:val="1"/>
      <w:numFmt w:val="bullet"/>
      <w:lvlText w:val="•"/>
      <w:lvlJc w:val="left"/>
      <w:pPr>
        <w:tabs>
          <w:tab w:val="num" w:pos="4320"/>
        </w:tabs>
        <w:ind w:left="4320" w:hanging="360"/>
      </w:pPr>
      <w:rPr>
        <w:rFonts w:ascii="Arial" w:hAnsi="Arial" w:hint="default"/>
      </w:rPr>
    </w:lvl>
    <w:lvl w:ilvl="6" w:tplc="31C855CC" w:tentative="1">
      <w:start w:val="1"/>
      <w:numFmt w:val="bullet"/>
      <w:lvlText w:val="•"/>
      <w:lvlJc w:val="left"/>
      <w:pPr>
        <w:tabs>
          <w:tab w:val="num" w:pos="5040"/>
        </w:tabs>
        <w:ind w:left="5040" w:hanging="360"/>
      </w:pPr>
      <w:rPr>
        <w:rFonts w:ascii="Arial" w:hAnsi="Arial" w:hint="default"/>
      </w:rPr>
    </w:lvl>
    <w:lvl w:ilvl="7" w:tplc="DD406A70" w:tentative="1">
      <w:start w:val="1"/>
      <w:numFmt w:val="bullet"/>
      <w:lvlText w:val="•"/>
      <w:lvlJc w:val="left"/>
      <w:pPr>
        <w:tabs>
          <w:tab w:val="num" w:pos="5760"/>
        </w:tabs>
        <w:ind w:left="5760" w:hanging="360"/>
      </w:pPr>
      <w:rPr>
        <w:rFonts w:ascii="Arial" w:hAnsi="Arial" w:hint="default"/>
      </w:rPr>
    </w:lvl>
    <w:lvl w:ilvl="8" w:tplc="E006CF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1F2E66"/>
    <w:multiLevelType w:val="hybridMultilevel"/>
    <w:tmpl w:val="521A4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637CF"/>
    <w:multiLevelType w:val="hybridMultilevel"/>
    <w:tmpl w:val="DEB68CB2"/>
    <w:lvl w:ilvl="0" w:tplc="04090001">
      <w:start w:val="1"/>
      <w:numFmt w:val="bullet"/>
      <w:lvlText w:val=""/>
      <w:lvlJc w:val="left"/>
      <w:pPr>
        <w:tabs>
          <w:tab w:val="num" w:pos="720"/>
        </w:tabs>
        <w:ind w:left="720" w:hanging="360"/>
      </w:pPr>
      <w:rPr>
        <w:rFonts w:ascii="Symbol" w:hAnsi="Symbol" w:hint="default"/>
      </w:rPr>
    </w:lvl>
    <w:lvl w:ilvl="1" w:tplc="2F9600F4">
      <w:start w:val="1"/>
      <w:numFmt w:val="decimal"/>
      <w:lvlText w:val="%2."/>
      <w:lvlJc w:val="left"/>
      <w:pPr>
        <w:tabs>
          <w:tab w:val="num" w:pos="1440"/>
        </w:tabs>
        <w:ind w:left="1440" w:hanging="360"/>
      </w:pPr>
    </w:lvl>
    <w:lvl w:ilvl="2" w:tplc="080E617C" w:tentative="1">
      <w:start w:val="1"/>
      <w:numFmt w:val="bullet"/>
      <w:lvlText w:val="•"/>
      <w:lvlJc w:val="left"/>
      <w:pPr>
        <w:tabs>
          <w:tab w:val="num" w:pos="2160"/>
        </w:tabs>
        <w:ind w:left="2160" w:hanging="360"/>
      </w:pPr>
      <w:rPr>
        <w:rFonts w:ascii="Arial" w:hAnsi="Arial" w:hint="default"/>
      </w:rPr>
    </w:lvl>
    <w:lvl w:ilvl="3" w:tplc="48A0951C" w:tentative="1">
      <w:start w:val="1"/>
      <w:numFmt w:val="bullet"/>
      <w:lvlText w:val="•"/>
      <w:lvlJc w:val="left"/>
      <w:pPr>
        <w:tabs>
          <w:tab w:val="num" w:pos="2880"/>
        </w:tabs>
        <w:ind w:left="2880" w:hanging="360"/>
      </w:pPr>
      <w:rPr>
        <w:rFonts w:ascii="Arial" w:hAnsi="Arial" w:hint="default"/>
      </w:rPr>
    </w:lvl>
    <w:lvl w:ilvl="4" w:tplc="D4F65DC0" w:tentative="1">
      <w:start w:val="1"/>
      <w:numFmt w:val="bullet"/>
      <w:lvlText w:val="•"/>
      <w:lvlJc w:val="left"/>
      <w:pPr>
        <w:tabs>
          <w:tab w:val="num" w:pos="3600"/>
        </w:tabs>
        <w:ind w:left="3600" w:hanging="360"/>
      </w:pPr>
      <w:rPr>
        <w:rFonts w:ascii="Arial" w:hAnsi="Arial" w:hint="default"/>
      </w:rPr>
    </w:lvl>
    <w:lvl w:ilvl="5" w:tplc="1D361F50" w:tentative="1">
      <w:start w:val="1"/>
      <w:numFmt w:val="bullet"/>
      <w:lvlText w:val="•"/>
      <w:lvlJc w:val="left"/>
      <w:pPr>
        <w:tabs>
          <w:tab w:val="num" w:pos="4320"/>
        </w:tabs>
        <w:ind w:left="4320" w:hanging="360"/>
      </w:pPr>
      <w:rPr>
        <w:rFonts w:ascii="Arial" w:hAnsi="Arial" w:hint="default"/>
      </w:rPr>
    </w:lvl>
    <w:lvl w:ilvl="6" w:tplc="9A6EEEBE" w:tentative="1">
      <w:start w:val="1"/>
      <w:numFmt w:val="bullet"/>
      <w:lvlText w:val="•"/>
      <w:lvlJc w:val="left"/>
      <w:pPr>
        <w:tabs>
          <w:tab w:val="num" w:pos="5040"/>
        </w:tabs>
        <w:ind w:left="5040" w:hanging="360"/>
      </w:pPr>
      <w:rPr>
        <w:rFonts w:ascii="Arial" w:hAnsi="Arial" w:hint="default"/>
      </w:rPr>
    </w:lvl>
    <w:lvl w:ilvl="7" w:tplc="7A7A0C26" w:tentative="1">
      <w:start w:val="1"/>
      <w:numFmt w:val="bullet"/>
      <w:lvlText w:val="•"/>
      <w:lvlJc w:val="left"/>
      <w:pPr>
        <w:tabs>
          <w:tab w:val="num" w:pos="5760"/>
        </w:tabs>
        <w:ind w:left="5760" w:hanging="360"/>
      </w:pPr>
      <w:rPr>
        <w:rFonts w:ascii="Arial" w:hAnsi="Arial" w:hint="default"/>
      </w:rPr>
    </w:lvl>
    <w:lvl w:ilvl="8" w:tplc="7F08B6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10599C"/>
    <w:multiLevelType w:val="hybridMultilevel"/>
    <w:tmpl w:val="21B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AC3E45"/>
    <w:multiLevelType w:val="hybridMultilevel"/>
    <w:tmpl w:val="197C2FD6"/>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Times New Roman"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Times New Roman"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Times New Roman" w:hint="default"/>
      </w:rPr>
    </w:lvl>
    <w:lvl w:ilvl="8" w:tplc="04090005">
      <w:start w:val="1"/>
      <w:numFmt w:val="bullet"/>
      <w:lvlText w:val=""/>
      <w:lvlJc w:val="left"/>
      <w:pPr>
        <w:ind w:left="7185" w:hanging="360"/>
      </w:pPr>
      <w:rPr>
        <w:rFonts w:ascii="Wingdings" w:hAnsi="Wingdings" w:hint="default"/>
      </w:rPr>
    </w:lvl>
  </w:abstractNum>
  <w:abstractNum w:abstractNumId="25" w15:restartNumberingAfterBreak="0">
    <w:nsid w:val="39CE60BB"/>
    <w:multiLevelType w:val="hybridMultilevel"/>
    <w:tmpl w:val="700844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3D7F94"/>
    <w:multiLevelType w:val="hybridMultilevel"/>
    <w:tmpl w:val="2C5E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A44F2"/>
    <w:multiLevelType w:val="hybridMultilevel"/>
    <w:tmpl w:val="EAC2B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DE66BFE"/>
    <w:multiLevelType w:val="hybridMultilevel"/>
    <w:tmpl w:val="9E547E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A669A9"/>
    <w:multiLevelType w:val="hybridMultilevel"/>
    <w:tmpl w:val="91F03F96"/>
    <w:lvl w:ilvl="0" w:tplc="04090001">
      <w:start w:val="1"/>
      <w:numFmt w:val="bullet"/>
      <w:lvlText w:val=""/>
      <w:lvlJc w:val="left"/>
      <w:pPr>
        <w:tabs>
          <w:tab w:val="num" w:pos="630"/>
        </w:tabs>
        <w:ind w:left="630" w:hanging="360"/>
      </w:pPr>
      <w:rPr>
        <w:rFonts w:ascii="Symbol" w:hAnsi="Symbol" w:hint="default"/>
      </w:rPr>
    </w:lvl>
    <w:lvl w:ilvl="1" w:tplc="04090013">
      <w:start w:val="1"/>
      <w:numFmt w:val="upperRoman"/>
      <w:lvlText w:val="%2."/>
      <w:lvlJc w:val="right"/>
      <w:pPr>
        <w:tabs>
          <w:tab w:val="num" w:pos="1710"/>
        </w:tabs>
        <w:ind w:left="1710" w:hanging="18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64801B3"/>
    <w:multiLevelType w:val="hybridMultilevel"/>
    <w:tmpl w:val="B750FB2E"/>
    <w:lvl w:ilvl="0" w:tplc="37AAC106">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47887863"/>
    <w:multiLevelType w:val="hybridMultilevel"/>
    <w:tmpl w:val="8864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7E32F2"/>
    <w:multiLevelType w:val="hybridMultilevel"/>
    <w:tmpl w:val="390C1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A565A3"/>
    <w:multiLevelType w:val="hybridMultilevel"/>
    <w:tmpl w:val="C98479A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4" w15:restartNumberingAfterBreak="0">
    <w:nsid w:val="4B3E3B5A"/>
    <w:multiLevelType w:val="hybridMultilevel"/>
    <w:tmpl w:val="DC040DF2"/>
    <w:lvl w:ilvl="0" w:tplc="E60A960E">
      <w:start w:val="4"/>
      <w:numFmt w:val="upperLetter"/>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D2A0B1C"/>
    <w:multiLevelType w:val="hybridMultilevel"/>
    <w:tmpl w:val="C6FC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D570E6"/>
    <w:multiLevelType w:val="hybridMultilevel"/>
    <w:tmpl w:val="14B486C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7" w15:restartNumberingAfterBreak="0">
    <w:nsid w:val="5005073D"/>
    <w:multiLevelType w:val="hybridMultilevel"/>
    <w:tmpl w:val="E6108D60"/>
    <w:lvl w:ilvl="0" w:tplc="A6741A36">
      <w:numFmt w:val="bullet"/>
      <w:lvlText w:val=""/>
      <w:lvlJc w:val="left"/>
      <w:pPr>
        <w:ind w:left="1128" w:hanging="360"/>
      </w:pPr>
      <w:rPr>
        <w:rFonts w:ascii="Symbol" w:eastAsia="Courier New" w:hAnsi="Symbol" w:cs="Courier New"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8" w15:restartNumberingAfterBreak="0">
    <w:nsid w:val="501E61FE"/>
    <w:multiLevelType w:val="hybridMultilevel"/>
    <w:tmpl w:val="147A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F910A4"/>
    <w:multiLevelType w:val="hybridMultilevel"/>
    <w:tmpl w:val="50D4527A"/>
    <w:lvl w:ilvl="0" w:tplc="04090001">
      <w:start w:val="1"/>
      <w:numFmt w:val="bullet"/>
      <w:lvlText w:val=""/>
      <w:lvlJc w:val="left"/>
      <w:pPr>
        <w:tabs>
          <w:tab w:val="num" w:pos="720"/>
        </w:tabs>
        <w:ind w:left="720" w:hanging="360"/>
      </w:pPr>
      <w:rPr>
        <w:rFonts w:ascii="Symbol" w:hAnsi="Symbol" w:hint="default"/>
      </w:rPr>
    </w:lvl>
    <w:lvl w:ilvl="1" w:tplc="28A81EE8" w:tentative="1">
      <w:start w:val="1"/>
      <w:numFmt w:val="bullet"/>
      <w:lvlText w:val="•"/>
      <w:lvlJc w:val="left"/>
      <w:pPr>
        <w:tabs>
          <w:tab w:val="num" w:pos="1440"/>
        </w:tabs>
        <w:ind w:left="1440" w:hanging="360"/>
      </w:pPr>
      <w:rPr>
        <w:rFonts w:ascii="Arial" w:hAnsi="Arial" w:hint="default"/>
      </w:rPr>
    </w:lvl>
    <w:lvl w:ilvl="2" w:tplc="3426E37E" w:tentative="1">
      <w:start w:val="1"/>
      <w:numFmt w:val="bullet"/>
      <w:lvlText w:val="•"/>
      <w:lvlJc w:val="left"/>
      <w:pPr>
        <w:tabs>
          <w:tab w:val="num" w:pos="2160"/>
        </w:tabs>
        <w:ind w:left="2160" w:hanging="360"/>
      </w:pPr>
      <w:rPr>
        <w:rFonts w:ascii="Arial" w:hAnsi="Arial" w:hint="default"/>
      </w:rPr>
    </w:lvl>
    <w:lvl w:ilvl="3" w:tplc="F552CFC8" w:tentative="1">
      <w:start w:val="1"/>
      <w:numFmt w:val="bullet"/>
      <w:lvlText w:val="•"/>
      <w:lvlJc w:val="left"/>
      <w:pPr>
        <w:tabs>
          <w:tab w:val="num" w:pos="2880"/>
        </w:tabs>
        <w:ind w:left="2880" w:hanging="360"/>
      </w:pPr>
      <w:rPr>
        <w:rFonts w:ascii="Arial" w:hAnsi="Arial" w:hint="default"/>
      </w:rPr>
    </w:lvl>
    <w:lvl w:ilvl="4" w:tplc="AD7CE232" w:tentative="1">
      <w:start w:val="1"/>
      <w:numFmt w:val="bullet"/>
      <w:lvlText w:val="•"/>
      <w:lvlJc w:val="left"/>
      <w:pPr>
        <w:tabs>
          <w:tab w:val="num" w:pos="3600"/>
        </w:tabs>
        <w:ind w:left="3600" w:hanging="360"/>
      </w:pPr>
      <w:rPr>
        <w:rFonts w:ascii="Arial" w:hAnsi="Arial" w:hint="default"/>
      </w:rPr>
    </w:lvl>
    <w:lvl w:ilvl="5" w:tplc="4C6A04CC" w:tentative="1">
      <w:start w:val="1"/>
      <w:numFmt w:val="bullet"/>
      <w:lvlText w:val="•"/>
      <w:lvlJc w:val="left"/>
      <w:pPr>
        <w:tabs>
          <w:tab w:val="num" w:pos="4320"/>
        </w:tabs>
        <w:ind w:left="4320" w:hanging="360"/>
      </w:pPr>
      <w:rPr>
        <w:rFonts w:ascii="Arial" w:hAnsi="Arial" w:hint="default"/>
      </w:rPr>
    </w:lvl>
    <w:lvl w:ilvl="6" w:tplc="5BE2728E" w:tentative="1">
      <w:start w:val="1"/>
      <w:numFmt w:val="bullet"/>
      <w:lvlText w:val="•"/>
      <w:lvlJc w:val="left"/>
      <w:pPr>
        <w:tabs>
          <w:tab w:val="num" w:pos="5040"/>
        </w:tabs>
        <w:ind w:left="5040" w:hanging="360"/>
      </w:pPr>
      <w:rPr>
        <w:rFonts w:ascii="Arial" w:hAnsi="Arial" w:hint="default"/>
      </w:rPr>
    </w:lvl>
    <w:lvl w:ilvl="7" w:tplc="35C4FD90" w:tentative="1">
      <w:start w:val="1"/>
      <w:numFmt w:val="bullet"/>
      <w:lvlText w:val="•"/>
      <w:lvlJc w:val="left"/>
      <w:pPr>
        <w:tabs>
          <w:tab w:val="num" w:pos="5760"/>
        </w:tabs>
        <w:ind w:left="5760" w:hanging="360"/>
      </w:pPr>
      <w:rPr>
        <w:rFonts w:ascii="Arial" w:hAnsi="Arial" w:hint="default"/>
      </w:rPr>
    </w:lvl>
    <w:lvl w:ilvl="8" w:tplc="43D4811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60130C6"/>
    <w:multiLevelType w:val="hybridMultilevel"/>
    <w:tmpl w:val="D63C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CF4D55"/>
    <w:multiLevelType w:val="hybridMultilevel"/>
    <w:tmpl w:val="068A590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5A483640"/>
    <w:multiLevelType w:val="hybridMultilevel"/>
    <w:tmpl w:val="5CCC6D0C"/>
    <w:lvl w:ilvl="0" w:tplc="E41A5818">
      <w:start w:val="1"/>
      <w:numFmt w:val="decimal"/>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5B4B178C"/>
    <w:multiLevelType w:val="hybridMultilevel"/>
    <w:tmpl w:val="1B1C5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8963FF"/>
    <w:multiLevelType w:val="hybridMultilevel"/>
    <w:tmpl w:val="FE548F6E"/>
    <w:lvl w:ilvl="0" w:tplc="F77AC9E4">
      <w:start w:val="1"/>
      <w:numFmt w:val="bullet"/>
      <w:lvlText w:val="•"/>
      <w:lvlJc w:val="left"/>
      <w:pPr>
        <w:tabs>
          <w:tab w:val="num" w:pos="720"/>
        </w:tabs>
        <w:ind w:left="720" w:hanging="360"/>
      </w:pPr>
      <w:rPr>
        <w:rFonts w:ascii="Arial" w:hAnsi="Arial" w:hint="default"/>
      </w:rPr>
    </w:lvl>
    <w:lvl w:ilvl="1" w:tplc="CC987EDA">
      <w:start w:val="1"/>
      <w:numFmt w:val="bullet"/>
      <w:lvlText w:val="•"/>
      <w:lvlJc w:val="left"/>
      <w:pPr>
        <w:tabs>
          <w:tab w:val="num" w:pos="1440"/>
        </w:tabs>
        <w:ind w:left="1440" w:hanging="360"/>
      </w:pPr>
      <w:rPr>
        <w:rFonts w:ascii="Arial" w:hAnsi="Arial" w:hint="default"/>
      </w:rPr>
    </w:lvl>
    <w:lvl w:ilvl="2" w:tplc="F5E03690" w:tentative="1">
      <w:start w:val="1"/>
      <w:numFmt w:val="bullet"/>
      <w:lvlText w:val="•"/>
      <w:lvlJc w:val="left"/>
      <w:pPr>
        <w:tabs>
          <w:tab w:val="num" w:pos="2160"/>
        </w:tabs>
        <w:ind w:left="2160" w:hanging="360"/>
      </w:pPr>
      <w:rPr>
        <w:rFonts w:ascii="Arial" w:hAnsi="Arial" w:hint="default"/>
      </w:rPr>
    </w:lvl>
    <w:lvl w:ilvl="3" w:tplc="A7BC8554" w:tentative="1">
      <w:start w:val="1"/>
      <w:numFmt w:val="bullet"/>
      <w:lvlText w:val="•"/>
      <w:lvlJc w:val="left"/>
      <w:pPr>
        <w:tabs>
          <w:tab w:val="num" w:pos="2880"/>
        </w:tabs>
        <w:ind w:left="2880" w:hanging="360"/>
      </w:pPr>
      <w:rPr>
        <w:rFonts w:ascii="Arial" w:hAnsi="Arial" w:hint="default"/>
      </w:rPr>
    </w:lvl>
    <w:lvl w:ilvl="4" w:tplc="7B6EA40E" w:tentative="1">
      <w:start w:val="1"/>
      <w:numFmt w:val="bullet"/>
      <w:lvlText w:val="•"/>
      <w:lvlJc w:val="left"/>
      <w:pPr>
        <w:tabs>
          <w:tab w:val="num" w:pos="3600"/>
        </w:tabs>
        <w:ind w:left="3600" w:hanging="360"/>
      </w:pPr>
      <w:rPr>
        <w:rFonts w:ascii="Arial" w:hAnsi="Arial" w:hint="default"/>
      </w:rPr>
    </w:lvl>
    <w:lvl w:ilvl="5" w:tplc="5E3CBE64" w:tentative="1">
      <w:start w:val="1"/>
      <w:numFmt w:val="bullet"/>
      <w:lvlText w:val="•"/>
      <w:lvlJc w:val="left"/>
      <w:pPr>
        <w:tabs>
          <w:tab w:val="num" w:pos="4320"/>
        </w:tabs>
        <w:ind w:left="4320" w:hanging="360"/>
      </w:pPr>
      <w:rPr>
        <w:rFonts w:ascii="Arial" w:hAnsi="Arial" w:hint="default"/>
      </w:rPr>
    </w:lvl>
    <w:lvl w:ilvl="6" w:tplc="7F766120" w:tentative="1">
      <w:start w:val="1"/>
      <w:numFmt w:val="bullet"/>
      <w:lvlText w:val="•"/>
      <w:lvlJc w:val="left"/>
      <w:pPr>
        <w:tabs>
          <w:tab w:val="num" w:pos="5040"/>
        </w:tabs>
        <w:ind w:left="5040" w:hanging="360"/>
      </w:pPr>
      <w:rPr>
        <w:rFonts w:ascii="Arial" w:hAnsi="Arial" w:hint="default"/>
      </w:rPr>
    </w:lvl>
    <w:lvl w:ilvl="7" w:tplc="6D5A8F56" w:tentative="1">
      <w:start w:val="1"/>
      <w:numFmt w:val="bullet"/>
      <w:lvlText w:val="•"/>
      <w:lvlJc w:val="left"/>
      <w:pPr>
        <w:tabs>
          <w:tab w:val="num" w:pos="5760"/>
        </w:tabs>
        <w:ind w:left="5760" w:hanging="360"/>
      </w:pPr>
      <w:rPr>
        <w:rFonts w:ascii="Arial" w:hAnsi="Arial" w:hint="default"/>
      </w:rPr>
    </w:lvl>
    <w:lvl w:ilvl="8" w:tplc="4DD0AA1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BDE2C83"/>
    <w:multiLevelType w:val="hybridMultilevel"/>
    <w:tmpl w:val="8388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305672"/>
    <w:multiLevelType w:val="hybridMultilevel"/>
    <w:tmpl w:val="18E0A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4C373D"/>
    <w:multiLevelType w:val="multilevel"/>
    <w:tmpl w:val="8A9C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07657B7"/>
    <w:multiLevelType w:val="hybridMultilevel"/>
    <w:tmpl w:val="A52E4BB4"/>
    <w:lvl w:ilvl="0" w:tplc="719864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9" w15:restartNumberingAfterBreak="0">
    <w:nsid w:val="61E83F5B"/>
    <w:multiLevelType w:val="hybridMultilevel"/>
    <w:tmpl w:val="85DA71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4956394"/>
    <w:multiLevelType w:val="hybridMultilevel"/>
    <w:tmpl w:val="29C848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61577A9"/>
    <w:multiLevelType w:val="hybridMultilevel"/>
    <w:tmpl w:val="8CB43EF8"/>
    <w:lvl w:ilvl="0" w:tplc="7744F7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7114E94"/>
    <w:multiLevelType w:val="hybridMultilevel"/>
    <w:tmpl w:val="B6D4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9791F5A"/>
    <w:multiLevelType w:val="hybridMultilevel"/>
    <w:tmpl w:val="FA2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D72049"/>
    <w:multiLevelType w:val="hybridMultilevel"/>
    <w:tmpl w:val="816C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DD84C18"/>
    <w:multiLevelType w:val="hybridMultilevel"/>
    <w:tmpl w:val="D802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095D29"/>
    <w:multiLevelType w:val="hybridMultilevel"/>
    <w:tmpl w:val="5FB2BE5E"/>
    <w:lvl w:ilvl="0" w:tplc="83AAB858">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0F341A"/>
    <w:multiLevelType w:val="hybridMultilevel"/>
    <w:tmpl w:val="F162C76C"/>
    <w:lvl w:ilvl="0" w:tplc="01C07C62">
      <w:start w:val="1"/>
      <w:numFmt w:val="bullet"/>
      <w:lvlText w:val="•"/>
      <w:lvlJc w:val="left"/>
      <w:pPr>
        <w:tabs>
          <w:tab w:val="num" w:pos="720"/>
        </w:tabs>
        <w:ind w:left="720" w:hanging="360"/>
      </w:pPr>
      <w:rPr>
        <w:rFonts w:ascii="Arial" w:hAnsi="Arial" w:hint="default"/>
      </w:rPr>
    </w:lvl>
    <w:lvl w:ilvl="1" w:tplc="28A81EE8" w:tentative="1">
      <w:start w:val="1"/>
      <w:numFmt w:val="bullet"/>
      <w:lvlText w:val="•"/>
      <w:lvlJc w:val="left"/>
      <w:pPr>
        <w:tabs>
          <w:tab w:val="num" w:pos="1440"/>
        </w:tabs>
        <w:ind w:left="1440" w:hanging="360"/>
      </w:pPr>
      <w:rPr>
        <w:rFonts w:ascii="Arial" w:hAnsi="Arial" w:hint="default"/>
      </w:rPr>
    </w:lvl>
    <w:lvl w:ilvl="2" w:tplc="3426E37E" w:tentative="1">
      <w:start w:val="1"/>
      <w:numFmt w:val="bullet"/>
      <w:lvlText w:val="•"/>
      <w:lvlJc w:val="left"/>
      <w:pPr>
        <w:tabs>
          <w:tab w:val="num" w:pos="2160"/>
        </w:tabs>
        <w:ind w:left="2160" w:hanging="360"/>
      </w:pPr>
      <w:rPr>
        <w:rFonts w:ascii="Arial" w:hAnsi="Arial" w:hint="default"/>
      </w:rPr>
    </w:lvl>
    <w:lvl w:ilvl="3" w:tplc="F552CFC8" w:tentative="1">
      <w:start w:val="1"/>
      <w:numFmt w:val="bullet"/>
      <w:lvlText w:val="•"/>
      <w:lvlJc w:val="left"/>
      <w:pPr>
        <w:tabs>
          <w:tab w:val="num" w:pos="2880"/>
        </w:tabs>
        <w:ind w:left="2880" w:hanging="360"/>
      </w:pPr>
      <w:rPr>
        <w:rFonts w:ascii="Arial" w:hAnsi="Arial" w:hint="default"/>
      </w:rPr>
    </w:lvl>
    <w:lvl w:ilvl="4" w:tplc="AD7CE232" w:tentative="1">
      <w:start w:val="1"/>
      <w:numFmt w:val="bullet"/>
      <w:lvlText w:val="•"/>
      <w:lvlJc w:val="left"/>
      <w:pPr>
        <w:tabs>
          <w:tab w:val="num" w:pos="3600"/>
        </w:tabs>
        <w:ind w:left="3600" w:hanging="360"/>
      </w:pPr>
      <w:rPr>
        <w:rFonts w:ascii="Arial" w:hAnsi="Arial" w:hint="default"/>
      </w:rPr>
    </w:lvl>
    <w:lvl w:ilvl="5" w:tplc="4C6A04CC" w:tentative="1">
      <w:start w:val="1"/>
      <w:numFmt w:val="bullet"/>
      <w:lvlText w:val="•"/>
      <w:lvlJc w:val="left"/>
      <w:pPr>
        <w:tabs>
          <w:tab w:val="num" w:pos="4320"/>
        </w:tabs>
        <w:ind w:left="4320" w:hanging="360"/>
      </w:pPr>
      <w:rPr>
        <w:rFonts w:ascii="Arial" w:hAnsi="Arial" w:hint="default"/>
      </w:rPr>
    </w:lvl>
    <w:lvl w:ilvl="6" w:tplc="5BE2728E" w:tentative="1">
      <w:start w:val="1"/>
      <w:numFmt w:val="bullet"/>
      <w:lvlText w:val="•"/>
      <w:lvlJc w:val="left"/>
      <w:pPr>
        <w:tabs>
          <w:tab w:val="num" w:pos="5040"/>
        </w:tabs>
        <w:ind w:left="5040" w:hanging="360"/>
      </w:pPr>
      <w:rPr>
        <w:rFonts w:ascii="Arial" w:hAnsi="Arial" w:hint="default"/>
      </w:rPr>
    </w:lvl>
    <w:lvl w:ilvl="7" w:tplc="35C4FD90" w:tentative="1">
      <w:start w:val="1"/>
      <w:numFmt w:val="bullet"/>
      <w:lvlText w:val="•"/>
      <w:lvlJc w:val="left"/>
      <w:pPr>
        <w:tabs>
          <w:tab w:val="num" w:pos="5760"/>
        </w:tabs>
        <w:ind w:left="5760" w:hanging="360"/>
      </w:pPr>
      <w:rPr>
        <w:rFonts w:ascii="Arial" w:hAnsi="Arial" w:hint="default"/>
      </w:rPr>
    </w:lvl>
    <w:lvl w:ilvl="8" w:tplc="43D4811E"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4E84626"/>
    <w:multiLevelType w:val="hybridMultilevel"/>
    <w:tmpl w:val="C82844DA"/>
    <w:lvl w:ilvl="0" w:tplc="E8E4354E">
      <w:start w:val="1"/>
      <w:numFmt w:val="bullet"/>
      <w:lvlText w:val="•"/>
      <w:lvlJc w:val="left"/>
      <w:pPr>
        <w:tabs>
          <w:tab w:val="num" w:pos="720"/>
        </w:tabs>
        <w:ind w:left="720" w:hanging="360"/>
      </w:pPr>
      <w:rPr>
        <w:rFonts w:ascii="Arial" w:hAnsi="Arial" w:hint="default"/>
      </w:rPr>
    </w:lvl>
    <w:lvl w:ilvl="1" w:tplc="3ED8696E" w:tentative="1">
      <w:start w:val="1"/>
      <w:numFmt w:val="bullet"/>
      <w:lvlText w:val="•"/>
      <w:lvlJc w:val="left"/>
      <w:pPr>
        <w:tabs>
          <w:tab w:val="num" w:pos="1440"/>
        </w:tabs>
        <w:ind w:left="1440" w:hanging="360"/>
      </w:pPr>
      <w:rPr>
        <w:rFonts w:ascii="Arial" w:hAnsi="Arial" w:hint="default"/>
      </w:rPr>
    </w:lvl>
    <w:lvl w:ilvl="2" w:tplc="377CE2B0" w:tentative="1">
      <w:start w:val="1"/>
      <w:numFmt w:val="bullet"/>
      <w:lvlText w:val="•"/>
      <w:lvlJc w:val="left"/>
      <w:pPr>
        <w:tabs>
          <w:tab w:val="num" w:pos="2160"/>
        </w:tabs>
        <w:ind w:left="2160" w:hanging="360"/>
      </w:pPr>
      <w:rPr>
        <w:rFonts w:ascii="Arial" w:hAnsi="Arial" w:hint="default"/>
      </w:rPr>
    </w:lvl>
    <w:lvl w:ilvl="3" w:tplc="FBB87C3C" w:tentative="1">
      <w:start w:val="1"/>
      <w:numFmt w:val="bullet"/>
      <w:lvlText w:val="•"/>
      <w:lvlJc w:val="left"/>
      <w:pPr>
        <w:tabs>
          <w:tab w:val="num" w:pos="2880"/>
        </w:tabs>
        <w:ind w:left="2880" w:hanging="360"/>
      </w:pPr>
      <w:rPr>
        <w:rFonts w:ascii="Arial" w:hAnsi="Arial" w:hint="default"/>
      </w:rPr>
    </w:lvl>
    <w:lvl w:ilvl="4" w:tplc="86840BA2" w:tentative="1">
      <w:start w:val="1"/>
      <w:numFmt w:val="bullet"/>
      <w:lvlText w:val="•"/>
      <w:lvlJc w:val="left"/>
      <w:pPr>
        <w:tabs>
          <w:tab w:val="num" w:pos="3600"/>
        </w:tabs>
        <w:ind w:left="3600" w:hanging="360"/>
      </w:pPr>
      <w:rPr>
        <w:rFonts w:ascii="Arial" w:hAnsi="Arial" w:hint="default"/>
      </w:rPr>
    </w:lvl>
    <w:lvl w:ilvl="5" w:tplc="8A9C0BBC" w:tentative="1">
      <w:start w:val="1"/>
      <w:numFmt w:val="bullet"/>
      <w:lvlText w:val="•"/>
      <w:lvlJc w:val="left"/>
      <w:pPr>
        <w:tabs>
          <w:tab w:val="num" w:pos="4320"/>
        </w:tabs>
        <w:ind w:left="4320" w:hanging="360"/>
      </w:pPr>
      <w:rPr>
        <w:rFonts w:ascii="Arial" w:hAnsi="Arial" w:hint="default"/>
      </w:rPr>
    </w:lvl>
    <w:lvl w:ilvl="6" w:tplc="8A02DCD4" w:tentative="1">
      <w:start w:val="1"/>
      <w:numFmt w:val="bullet"/>
      <w:lvlText w:val="•"/>
      <w:lvlJc w:val="left"/>
      <w:pPr>
        <w:tabs>
          <w:tab w:val="num" w:pos="5040"/>
        </w:tabs>
        <w:ind w:left="5040" w:hanging="360"/>
      </w:pPr>
      <w:rPr>
        <w:rFonts w:ascii="Arial" w:hAnsi="Arial" w:hint="default"/>
      </w:rPr>
    </w:lvl>
    <w:lvl w:ilvl="7" w:tplc="3DC2B31E" w:tentative="1">
      <w:start w:val="1"/>
      <w:numFmt w:val="bullet"/>
      <w:lvlText w:val="•"/>
      <w:lvlJc w:val="left"/>
      <w:pPr>
        <w:tabs>
          <w:tab w:val="num" w:pos="5760"/>
        </w:tabs>
        <w:ind w:left="5760" w:hanging="360"/>
      </w:pPr>
      <w:rPr>
        <w:rFonts w:ascii="Arial" w:hAnsi="Arial" w:hint="default"/>
      </w:rPr>
    </w:lvl>
    <w:lvl w:ilvl="8" w:tplc="1072224E"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53B3738"/>
    <w:multiLevelType w:val="hybridMultilevel"/>
    <w:tmpl w:val="6024C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5AA562F"/>
    <w:multiLevelType w:val="hybridMultilevel"/>
    <w:tmpl w:val="31C4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0B4EEC"/>
    <w:multiLevelType w:val="hybridMultilevel"/>
    <w:tmpl w:val="F746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F8227F"/>
    <w:multiLevelType w:val="hybridMultilevel"/>
    <w:tmpl w:val="47D4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D56CE3"/>
    <w:multiLevelType w:val="singleLevel"/>
    <w:tmpl w:val="8EBEA672"/>
    <w:lvl w:ilvl="0">
      <w:start w:val="17"/>
      <w:numFmt w:val="upperLetter"/>
      <w:pStyle w:val="Subtitle"/>
      <w:lvlText w:val="%1."/>
      <w:lvlJc w:val="left"/>
      <w:pPr>
        <w:tabs>
          <w:tab w:val="num" w:pos="720"/>
        </w:tabs>
        <w:ind w:left="720" w:hanging="720"/>
      </w:pPr>
      <w:rPr>
        <w:rFonts w:hint="default"/>
        <w:b w:val="0"/>
        <w:sz w:val="36"/>
        <w:szCs w:val="36"/>
      </w:rPr>
    </w:lvl>
  </w:abstractNum>
  <w:abstractNum w:abstractNumId="64" w15:restartNumberingAfterBreak="0">
    <w:nsid w:val="7BF4251E"/>
    <w:multiLevelType w:val="hybridMultilevel"/>
    <w:tmpl w:val="66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C0F20B4"/>
    <w:multiLevelType w:val="hybridMultilevel"/>
    <w:tmpl w:val="5BDEE302"/>
    <w:lvl w:ilvl="0" w:tplc="0409000F">
      <w:start w:val="1"/>
      <w:numFmt w:val="decimal"/>
      <w:lvlText w:val="%1."/>
      <w:lvlJc w:val="left"/>
      <w:pPr>
        <w:ind w:left="720" w:hanging="360"/>
      </w:pPr>
      <w:rPr>
        <w:rFonts w:hint="default"/>
      </w:rPr>
    </w:lvl>
    <w:lvl w:ilvl="1" w:tplc="66262A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2"/>
  </w:num>
  <w:num w:numId="3">
    <w:abstractNumId w:val="32"/>
  </w:num>
  <w:num w:numId="4">
    <w:abstractNumId w:val="28"/>
  </w:num>
  <w:num w:numId="5">
    <w:abstractNumId w:val="59"/>
  </w:num>
  <w:num w:numId="6">
    <w:abstractNumId w:val="34"/>
  </w:num>
  <w:num w:numId="7">
    <w:abstractNumId w:val="25"/>
  </w:num>
  <w:num w:numId="8">
    <w:abstractNumId w:val="3"/>
  </w:num>
  <w:num w:numId="9">
    <w:abstractNumId w:val="0"/>
  </w:num>
  <w:num w:numId="10">
    <w:abstractNumId w:val="27"/>
  </w:num>
  <w:num w:numId="11">
    <w:abstractNumId w:val="2"/>
  </w:num>
  <w:num w:numId="12">
    <w:abstractNumId w:val="49"/>
  </w:num>
  <w:num w:numId="13">
    <w:abstractNumId w:val="63"/>
  </w:num>
  <w:num w:numId="14">
    <w:abstractNumId w:val="48"/>
  </w:num>
  <w:num w:numId="15">
    <w:abstractNumId w:val="33"/>
  </w:num>
  <w:num w:numId="16">
    <w:abstractNumId w:val="41"/>
  </w:num>
  <w:num w:numId="17">
    <w:abstractNumId w:val="11"/>
  </w:num>
  <w:num w:numId="18">
    <w:abstractNumId w:val="5"/>
  </w:num>
  <w:num w:numId="19">
    <w:abstractNumId w:val="17"/>
  </w:num>
  <w:num w:numId="20">
    <w:abstractNumId w:val="60"/>
  </w:num>
  <w:num w:numId="21">
    <w:abstractNumId w:val="26"/>
  </w:num>
  <w:num w:numId="22">
    <w:abstractNumId w:val="61"/>
  </w:num>
  <w:num w:numId="23">
    <w:abstractNumId w:val="65"/>
  </w:num>
  <w:num w:numId="24">
    <w:abstractNumId w:val="6"/>
  </w:num>
  <w:num w:numId="25">
    <w:abstractNumId w:val="19"/>
  </w:num>
  <w:num w:numId="26">
    <w:abstractNumId w:val="29"/>
  </w:num>
  <w:num w:numId="27">
    <w:abstractNumId w:val="47"/>
  </w:num>
  <w:num w:numId="28">
    <w:abstractNumId w:val="56"/>
  </w:num>
  <w:num w:numId="29">
    <w:abstractNumId w:val="36"/>
  </w:num>
  <w:num w:numId="30">
    <w:abstractNumId w:val="9"/>
  </w:num>
  <w:num w:numId="31">
    <w:abstractNumId w:val="16"/>
  </w:num>
  <w:num w:numId="32">
    <w:abstractNumId w:val="9"/>
  </w:num>
  <w:num w:numId="33">
    <w:abstractNumId w:val="31"/>
  </w:num>
  <w:num w:numId="34">
    <w:abstractNumId w:val="35"/>
  </w:num>
  <w:num w:numId="35">
    <w:abstractNumId w:val="52"/>
  </w:num>
  <w:num w:numId="36">
    <w:abstractNumId w:val="23"/>
  </w:num>
  <w:num w:numId="37">
    <w:abstractNumId w:val="55"/>
  </w:num>
  <w:num w:numId="38">
    <w:abstractNumId w:val="38"/>
  </w:num>
  <w:num w:numId="39">
    <w:abstractNumId w:val="53"/>
  </w:num>
  <w:num w:numId="40">
    <w:abstractNumId w:val="15"/>
  </w:num>
  <w:num w:numId="41">
    <w:abstractNumId w:val="64"/>
  </w:num>
  <w:num w:numId="42">
    <w:abstractNumId w:val="45"/>
  </w:num>
  <w:num w:numId="43">
    <w:abstractNumId w:val="40"/>
  </w:num>
  <w:num w:numId="44">
    <w:abstractNumId w:val="14"/>
  </w:num>
  <w:num w:numId="45">
    <w:abstractNumId w:val="54"/>
  </w:num>
  <w:num w:numId="46">
    <w:abstractNumId w:val="4"/>
  </w:num>
  <w:num w:numId="47">
    <w:abstractNumId w:val="8"/>
  </w:num>
  <w:num w:numId="48">
    <w:abstractNumId w:val="7"/>
  </w:num>
  <w:num w:numId="49">
    <w:abstractNumId w:val="37"/>
  </w:num>
  <w:num w:numId="50">
    <w:abstractNumId w:val="50"/>
  </w:num>
  <w:num w:numId="51">
    <w:abstractNumId w:val="51"/>
  </w:num>
  <w:num w:numId="52">
    <w:abstractNumId w:val="24"/>
  </w:num>
  <w:num w:numId="53">
    <w:abstractNumId w:val="1"/>
  </w:num>
  <w:num w:numId="54">
    <w:abstractNumId w:val="18"/>
  </w:num>
  <w:num w:numId="55">
    <w:abstractNumId w:val="20"/>
  </w:num>
  <w:num w:numId="56">
    <w:abstractNumId w:val="58"/>
  </w:num>
  <w:num w:numId="57">
    <w:abstractNumId w:val="12"/>
  </w:num>
  <w:num w:numId="58">
    <w:abstractNumId w:val="22"/>
  </w:num>
  <w:num w:numId="59">
    <w:abstractNumId w:val="57"/>
  </w:num>
  <w:num w:numId="60">
    <w:abstractNumId w:val="44"/>
  </w:num>
  <w:num w:numId="61">
    <w:abstractNumId w:val="46"/>
  </w:num>
  <w:num w:numId="62">
    <w:abstractNumId w:val="39"/>
  </w:num>
  <w:num w:numId="63">
    <w:abstractNumId w:val="43"/>
  </w:num>
  <w:num w:numId="64">
    <w:abstractNumId w:val="13"/>
  </w:num>
  <w:num w:numId="65">
    <w:abstractNumId w:val="62"/>
  </w:num>
  <w:num w:numId="66">
    <w:abstractNumId w:val="30"/>
  </w:num>
  <w:num w:numId="67">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3szSxNDSyNDEFIiUdpeDU4uLM/DyQAkPDWgAti0EHLQAAAA=="/>
  </w:docVars>
  <w:rsids>
    <w:rsidRoot w:val="00814689"/>
    <w:rsid w:val="00000D33"/>
    <w:rsid w:val="00001C14"/>
    <w:rsid w:val="000123BC"/>
    <w:rsid w:val="0001250C"/>
    <w:rsid w:val="00015BE9"/>
    <w:rsid w:val="000164E2"/>
    <w:rsid w:val="00021938"/>
    <w:rsid w:val="00031886"/>
    <w:rsid w:val="000356C4"/>
    <w:rsid w:val="00041CDA"/>
    <w:rsid w:val="00042881"/>
    <w:rsid w:val="00044FFB"/>
    <w:rsid w:val="000463BA"/>
    <w:rsid w:val="000551CE"/>
    <w:rsid w:val="00060133"/>
    <w:rsid w:val="000613CE"/>
    <w:rsid w:val="0007208E"/>
    <w:rsid w:val="000809DB"/>
    <w:rsid w:val="00080CFA"/>
    <w:rsid w:val="000903F9"/>
    <w:rsid w:val="000911B9"/>
    <w:rsid w:val="000913DB"/>
    <w:rsid w:val="00095967"/>
    <w:rsid w:val="000A4EB7"/>
    <w:rsid w:val="000A5804"/>
    <w:rsid w:val="000A65EA"/>
    <w:rsid w:val="000A70E4"/>
    <w:rsid w:val="000A7F89"/>
    <w:rsid w:val="000B6683"/>
    <w:rsid w:val="000D14D6"/>
    <w:rsid w:val="000D3534"/>
    <w:rsid w:val="000D4BD0"/>
    <w:rsid w:val="000D4FCF"/>
    <w:rsid w:val="000D6402"/>
    <w:rsid w:val="000E4CA5"/>
    <w:rsid w:val="000F2BEB"/>
    <w:rsid w:val="000F3C6C"/>
    <w:rsid w:val="000F52A2"/>
    <w:rsid w:val="00105571"/>
    <w:rsid w:val="001079A6"/>
    <w:rsid w:val="001114E5"/>
    <w:rsid w:val="00113C82"/>
    <w:rsid w:val="001211D7"/>
    <w:rsid w:val="00122678"/>
    <w:rsid w:val="00131E15"/>
    <w:rsid w:val="00134DAB"/>
    <w:rsid w:val="00137699"/>
    <w:rsid w:val="0014414C"/>
    <w:rsid w:val="001527B5"/>
    <w:rsid w:val="00152EB1"/>
    <w:rsid w:val="001538EE"/>
    <w:rsid w:val="0015741A"/>
    <w:rsid w:val="00157F1E"/>
    <w:rsid w:val="001603E2"/>
    <w:rsid w:val="00161FC0"/>
    <w:rsid w:val="00164719"/>
    <w:rsid w:val="001763C5"/>
    <w:rsid w:val="0017787D"/>
    <w:rsid w:val="00183B75"/>
    <w:rsid w:val="00186D8F"/>
    <w:rsid w:val="001909F7"/>
    <w:rsid w:val="001936BE"/>
    <w:rsid w:val="001C1BFA"/>
    <w:rsid w:val="001C21E8"/>
    <w:rsid w:val="001C500A"/>
    <w:rsid w:val="001C5F9D"/>
    <w:rsid w:val="001C6FED"/>
    <w:rsid w:val="001C7075"/>
    <w:rsid w:val="001C7219"/>
    <w:rsid w:val="001D2BF3"/>
    <w:rsid w:val="001E7E6F"/>
    <w:rsid w:val="001F1F2F"/>
    <w:rsid w:val="001F6B41"/>
    <w:rsid w:val="002020E3"/>
    <w:rsid w:val="00210063"/>
    <w:rsid w:val="002148AD"/>
    <w:rsid w:val="00215570"/>
    <w:rsid w:val="00222092"/>
    <w:rsid w:val="00225582"/>
    <w:rsid w:val="0022728E"/>
    <w:rsid w:val="0022770B"/>
    <w:rsid w:val="002319D6"/>
    <w:rsid w:val="00231A96"/>
    <w:rsid w:val="002337BE"/>
    <w:rsid w:val="00235D22"/>
    <w:rsid w:val="00237BCC"/>
    <w:rsid w:val="0024155E"/>
    <w:rsid w:val="00243328"/>
    <w:rsid w:val="0024372F"/>
    <w:rsid w:val="00252F76"/>
    <w:rsid w:val="00256001"/>
    <w:rsid w:val="00271343"/>
    <w:rsid w:val="002730B4"/>
    <w:rsid w:val="00273B05"/>
    <w:rsid w:val="00276141"/>
    <w:rsid w:val="0028421C"/>
    <w:rsid w:val="00287C51"/>
    <w:rsid w:val="00292474"/>
    <w:rsid w:val="00294B94"/>
    <w:rsid w:val="00297530"/>
    <w:rsid w:val="002A1097"/>
    <w:rsid w:val="002A2913"/>
    <w:rsid w:val="002A2CF5"/>
    <w:rsid w:val="002A7A97"/>
    <w:rsid w:val="002C0DC3"/>
    <w:rsid w:val="002C1F61"/>
    <w:rsid w:val="002C54FA"/>
    <w:rsid w:val="002D2B45"/>
    <w:rsid w:val="002D316B"/>
    <w:rsid w:val="002D6BD1"/>
    <w:rsid w:val="002F749E"/>
    <w:rsid w:val="00300F8C"/>
    <w:rsid w:val="00302B7B"/>
    <w:rsid w:val="003071A3"/>
    <w:rsid w:val="0031281B"/>
    <w:rsid w:val="00312EA8"/>
    <w:rsid w:val="003148FC"/>
    <w:rsid w:val="0031688A"/>
    <w:rsid w:val="00317D0C"/>
    <w:rsid w:val="003200E6"/>
    <w:rsid w:val="00322BD3"/>
    <w:rsid w:val="003339EA"/>
    <w:rsid w:val="0033504C"/>
    <w:rsid w:val="0034536A"/>
    <w:rsid w:val="003500EC"/>
    <w:rsid w:val="00351EAD"/>
    <w:rsid w:val="00352549"/>
    <w:rsid w:val="00352DA6"/>
    <w:rsid w:val="00357342"/>
    <w:rsid w:val="00357402"/>
    <w:rsid w:val="0036176F"/>
    <w:rsid w:val="0036228C"/>
    <w:rsid w:val="00364C22"/>
    <w:rsid w:val="00367B58"/>
    <w:rsid w:val="00367E33"/>
    <w:rsid w:val="00375ABA"/>
    <w:rsid w:val="00376601"/>
    <w:rsid w:val="00385527"/>
    <w:rsid w:val="003856C2"/>
    <w:rsid w:val="00396671"/>
    <w:rsid w:val="00397096"/>
    <w:rsid w:val="003A0E97"/>
    <w:rsid w:val="003A1E32"/>
    <w:rsid w:val="003A720C"/>
    <w:rsid w:val="003B2E78"/>
    <w:rsid w:val="003B4348"/>
    <w:rsid w:val="003C07F4"/>
    <w:rsid w:val="003C4B3A"/>
    <w:rsid w:val="003C4C26"/>
    <w:rsid w:val="003D26E7"/>
    <w:rsid w:val="003E2DBA"/>
    <w:rsid w:val="003E376E"/>
    <w:rsid w:val="00402D43"/>
    <w:rsid w:val="004045F8"/>
    <w:rsid w:val="0040776D"/>
    <w:rsid w:val="00413D68"/>
    <w:rsid w:val="0041799B"/>
    <w:rsid w:val="0042655A"/>
    <w:rsid w:val="004341E7"/>
    <w:rsid w:val="00435B05"/>
    <w:rsid w:val="00437A6A"/>
    <w:rsid w:val="00450359"/>
    <w:rsid w:val="004558F0"/>
    <w:rsid w:val="00455F27"/>
    <w:rsid w:val="004655D2"/>
    <w:rsid w:val="00471BCB"/>
    <w:rsid w:val="004802A1"/>
    <w:rsid w:val="00493818"/>
    <w:rsid w:val="0049798A"/>
    <w:rsid w:val="004A7EF9"/>
    <w:rsid w:val="004B1DE4"/>
    <w:rsid w:val="004B5EB1"/>
    <w:rsid w:val="004B781A"/>
    <w:rsid w:val="004D43B9"/>
    <w:rsid w:val="004E2998"/>
    <w:rsid w:val="004F5AE0"/>
    <w:rsid w:val="0050096F"/>
    <w:rsid w:val="00515A99"/>
    <w:rsid w:val="005249DD"/>
    <w:rsid w:val="00537CDD"/>
    <w:rsid w:val="00542FED"/>
    <w:rsid w:val="005478B5"/>
    <w:rsid w:val="005478B7"/>
    <w:rsid w:val="0056078D"/>
    <w:rsid w:val="00560B43"/>
    <w:rsid w:val="00562BB7"/>
    <w:rsid w:val="00563490"/>
    <w:rsid w:val="0056660D"/>
    <w:rsid w:val="0057392A"/>
    <w:rsid w:val="00573BC4"/>
    <w:rsid w:val="00582CFB"/>
    <w:rsid w:val="0058455F"/>
    <w:rsid w:val="0058562D"/>
    <w:rsid w:val="0059287A"/>
    <w:rsid w:val="005954CB"/>
    <w:rsid w:val="00596087"/>
    <w:rsid w:val="005A2521"/>
    <w:rsid w:val="005A28B0"/>
    <w:rsid w:val="005A4F02"/>
    <w:rsid w:val="005A51CF"/>
    <w:rsid w:val="005A5282"/>
    <w:rsid w:val="005A76BC"/>
    <w:rsid w:val="005A7D39"/>
    <w:rsid w:val="005B3682"/>
    <w:rsid w:val="005B5B53"/>
    <w:rsid w:val="005C0B63"/>
    <w:rsid w:val="005C271B"/>
    <w:rsid w:val="005C38D9"/>
    <w:rsid w:val="005C4F91"/>
    <w:rsid w:val="005C7B34"/>
    <w:rsid w:val="005C7B6A"/>
    <w:rsid w:val="005D4E16"/>
    <w:rsid w:val="005D56C7"/>
    <w:rsid w:val="005E495A"/>
    <w:rsid w:val="005E5742"/>
    <w:rsid w:val="005E7543"/>
    <w:rsid w:val="005F0D2E"/>
    <w:rsid w:val="005F1412"/>
    <w:rsid w:val="005F1A67"/>
    <w:rsid w:val="005F4FD7"/>
    <w:rsid w:val="006034DB"/>
    <w:rsid w:val="0060401A"/>
    <w:rsid w:val="006044F7"/>
    <w:rsid w:val="00605AF6"/>
    <w:rsid w:val="0061156D"/>
    <w:rsid w:val="00612D90"/>
    <w:rsid w:val="00615FA4"/>
    <w:rsid w:val="00616AD6"/>
    <w:rsid w:val="00621301"/>
    <w:rsid w:val="00626FF6"/>
    <w:rsid w:val="00631177"/>
    <w:rsid w:val="0063766E"/>
    <w:rsid w:val="00640631"/>
    <w:rsid w:val="00640F99"/>
    <w:rsid w:val="00652609"/>
    <w:rsid w:val="00653460"/>
    <w:rsid w:val="0065708F"/>
    <w:rsid w:val="00665188"/>
    <w:rsid w:val="00670D59"/>
    <w:rsid w:val="00677B83"/>
    <w:rsid w:val="00685503"/>
    <w:rsid w:val="00686CF6"/>
    <w:rsid w:val="006962B9"/>
    <w:rsid w:val="006964EB"/>
    <w:rsid w:val="00697957"/>
    <w:rsid w:val="006A37CB"/>
    <w:rsid w:val="006A4E08"/>
    <w:rsid w:val="006A515F"/>
    <w:rsid w:val="006B76C0"/>
    <w:rsid w:val="006C1C70"/>
    <w:rsid w:val="006C226C"/>
    <w:rsid w:val="006C3570"/>
    <w:rsid w:val="006D1D90"/>
    <w:rsid w:val="006D402B"/>
    <w:rsid w:val="006D433F"/>
    <w:rsid w:val="006D6D9D"/>
    <w:rsid w:val="006E1714"/>
    <w:rsid w:val="006E228C"/>
    <w:rsid w:val="006E4491"/>
    <w:rsid w:val="006F01C8"/>
    <w:rsid w:val="006F1C6C"/>
    <w:rsid w:val="006F1D4E"/>
    <w:rsid w:val="006F227D"/>
    <w:rsid w:val="006F3975"/>
    <w:rsid w:val="006F626E"/>
    <w:rsid w:val="00703297"/>
    <w:rsid w:val="00705E19"/>
    <w:rsid w:val="007176C3"/>
    <w:rsid w:val="00722832"/>
    <w:rsid w:val="00723F05"/>
    <w:rsid w:val="00727615"/>
    <w:rsid w:val="007312FC"/>
    <w:rsid w:val="007319A6"/>
    <w:rsid w:val="007412A7"/>
    <w:rsid w:val="00743B84"/>
    <w:rsid w:val="00745A67"/>
    <w:rsid w:val="007472FD"/>
    <w:rsid w:val="00747EBD"/>
    <w:rsid w:val="00753C50"/>
    <w:rsid w:val="00756170"/>
    <w:rsid w:val="00775AB4"/>
    <w:rsid w:val="007801EF"/>
    <w:rsid w:val="00784F78"/>
    <w:rsid w:val="007913A5"/>
    <w:rsid w:val="00792481"/>
    <w:rsid w:val="00792FD5"/>
    <w:rsid w:val="007A0017"/>
    <w:rsid w:val="007B3FAF"/>
    <w:rsid w:val="007B5280"/>
    <w:rsid w:val="007B5B04"/>
    <w:rsid w:val="007B6483"/>
    <w:rsid w:val="007C0F06"/>
    <w:rsid w:val="007C3620"/>
    <w:rsid w:val="007C7EE7"/>
    <w:rsid w:val="007D04DF"/>
    <w:rsid w:val="007D0B97"/>
    <w:rsid w:val="007D68C2"/>
    <w:rsid w:val="007D703C"/>
    <w:rsid w:val="007E7978"/>
    <w:rsid w:val="007F17F6"/>
    <w:rsid w:val="007F27B8"/>
    <w:rsid w:val="007F3755"/>
    <w:rsid w:val="00812673"/>
    <w:rsid w:val="00814689"/>
    <w:rsid w:val="00825C58"/>
    <w:rsid w:val="00833CD6"/>
    <w:rsid w:val="00837D2C"/>
    <w:rsid w:val="00844205"/>
    <w:rsid w:val="00847084"/>
    <w:rsid w:val="00851D42"/>
    <w:rsid w:val="008521D9"/>
    <w:rsid w:val="00852C71"/>
    <w:rsid w:val="00853BA5"/>
    <w:rsid w:val="00854AF2"/>
    <w:rsid w:val="00860B6A"/>
    <w:rsid w:val="00861134"/>
    <w:rsid w:val="0086182B"/>
    <w:rsid w:val="0086501A"/>
    <w:rsid w:val="008717CF"/>
    <w:rsid w:val="00873F66"/>
    <w:rsid w:val="00874A55"/>
    <w:rsid w:val="0087722D"/>
    <w:rsid w:val="008823BF"/>
    <w:rsid w:val="00892AC5"/>
    <w:rsid w:val="008A32AA"/>
    <w:rsid w:val="008A35A7"/>
    <w:rsid w:val="008A546C"/>
    <w:rsid w:val="008B092D"/>
    <w:rsid w:val="008B0934"/>
    <w:rsid w:val="008B31C5"/>
    <w:rsid w:val="008C27AB"/>
    <w:rsid w:val="008C4A36"/>
    <w:rsid w:val="008C7B16"/>
    <w:rsid w:val="008D4FE3"/>
    <w:rsid w:val="008D6AAB"/>
    <w:rsid w:val="008E427B"/>
    <w:rsid w:val="008F6857"/>
    <w:rsid w:val="00902722"/>
    <w:rsid w:val="00905688"/>
    <w:rsid w:val="00906DD0"/>
    <w:rsid w:val="0091724A"/>
    <w:rsid w:val="00917649"/>
    <w:rsid w:val="009204A3"/>
    <w:rsid w:val="0094141D"/>
    <w:rsid w:val="0094456F"/>
    <w:rsid w:val="00950466"/>
    <w:rsid w:val="00952D59"/>
    <w:rsid w:val="00956C2C"/>
    <w:rsid w:val="009628F4"/>
    <w:rsid w:val="00966CC9"/>
    <w:rsid w:val="0097203E"/>
    <w:rsid w:val="00972C13"/>
    <w:rsid w:val="00972D75"/>
    <w:rsid w:val="009741BE"/>
    <w:rsid w:val="00974A9F"/>
    <w:rsid w:val="00985CB4"/>
    <w:rsid w:val="00986855"/>
    <w:rsid w:val="0099335C"/>
    <w:rsid w:val="00993389"/>
    <w:rsid w:val="009A0487"/>
    <w:rsid w:val="009A5D38"/>
    <w:rsid w:val="009B13D0"/>
    <w:rsid w:val="009B5559"/>
    <w:rsid w:val="009B7978"/>
    <w:rsid w:val="009C3C6B"/>
    <w:rsid w:val="009C4AD4"/>
    <w:rsid w:val="009D3529"/>
    <w:rsid w:val="009D3EEB"/>
    <w:rsid w:val="009F0E76"/>
    <w:rsid w:val="009F0FC6"/>
    <w:rsid w:val="009F1C1D"/>
    <w:rsid w:val="009F6BEA"/>
    <w:rsid w:val="009F7E6B"/>
    <w:rsid w:val="00A102C0"/>
    <w:rsid w:val="00A204A9"/>
    <w:rsid w:val="00A2122D"/>
    <w:rsid w:val="00A22FB0"/>
    <w:rsid w:val="00A24641"/>
    <w:rsid w:val="00A30669"/>
    <w:rsid w:val="00A558D9"/>
    <w:rsid w:val="00A631BE"/>
    <w:rsid w:val="00A65C1B"/>
    <w:rsid w:val="00A6760D"/>
    <w:rsid w:val="00A73950"/>
    <w:rsid w:val="00A73BF9"/>
    <w:rsid w:val="00A8029D"/>
    <w:rsid w:val="00A83262"/>
    <w:rsid w:val="00A86940"/>
    <w:rsid w:val="00A9060C"/>
    <w:rsid w:val="00A94E72"/>
    <w:rsid w:val="00A94F58"/>
    <w:rsid w:val="00A953A5"/>
    <w:rsid w:val="00A96120"/>
    <w:rsid w:val="00A9637A"/>
    <w:rsid w:val="00AA4E7C"/>
    <w:rsid w:val="00AB6FA1"/>
    <w:rsid w:val="00AB756E"/>
    <w:rsid w:val="00AD214F"/>
    <w:rsid w:val="00AD4373"/>
    <w:rsid w:val="00AE2707"/>
    <w:rsid w:val="00AF3B7F"/>
    <w:rsid w:val="00AF563D"/>
    <w:rsid w:val="00B01320"/>
    <w:rsid w:val="00B0271C"/>
    <w:rsid w:val="00B0363F"/>
    <w:rsid w:val="00B07A86"/>
    <w:rsid w:val="00B12202"/>
    <w:rsid w:val="00B13E62"/>
    <w:rsid w:val="00B162C0"/>
    <w:rsid w:val="00B17161"/>
    <w:rsid w:val="00B20491"/>
    <w:rsid w:val="00B21BF3"/>
    <w:rsid w:val="00B32079"/>
    <w:rsid w:val="00B330DB"/>
    <w:rsid w:val="00B35ACA"/>
    <w:rsid w:val="00B414DA"/>
    <w:rsid w:val="00B44261"/>
    <w:rsid w:val="00B547CD"/>
    <w:rsid w:val="00B5588C"/>
    <w:rsid w:val="00B55CF6"/>
    <w:rsid w:val="00B67F43"/>
    <w:rsid w:val="00B72D28"/>
    <w:rsid w:val="00B7314A"/>
    <w:rsid w:val="00B82A90"/>
    <w:rsid w:val="00B831F0"/>
    <w:rsid w:val="00B905DD"/>
    <w:rsid w:val="00B92991"/>
    <w:rsid w:val="00B92FA7"/>
    <w:rsid w:val="00BA36AE"/>
    <w:rsid w:val="00BC1D34"/>
    <w:rsid w:val="00BC23DB"/>
    <w:rsid w:val="00BC3888"/>
    <w:rsid w:val="00BC3D6E"/>
    <w:rsid w:val="00BC6052"/>
    <w:rsid w:val="00BC61E5"/>
    <w:rsid w:val="00BC63CD"/>
    <w:rsid w:val="00BD1498"/>
    <w:rsid w:val="00BD5EAF"/>
    <w:rsid w:val="00BD735F"/>
    <w:rsid w:val="00BE0FAD"/>
    <w:rsid w:val="00BE1217"/>
    <w:rsid w:val="00BE60D1"/>
    <w:rsid w:val="00BF1895"/>
    <w:rsid w:val="00BF4A8E"/>
    <w:rsid w:val="00BF5DEF"/>
    <w:rsid w:val="00C015DE"/>
    <w:rsid w:val="00C03136"/>
    <w:rsid w:val="00C10E22"/>
    <w:rsid w:val="00C16613"/>
    <w:rsid w:val="00C219B3"/>
    <w:rsid w:val="00C2443C"/>
    <w:rsid w:val="00C24D53"/>
    <w:rsid w:val="00C25A1D"/>
    <w:rsid w:val="00C301F2"/>
    <w:rsid w:val="00C53A7D"/>
    <w:rsid w:val="00C5723D"/>
    <w:rsid w:val="00C6237D"/>
    <w:rsid w:val="00C64089"/>
    <w:rsid w:val="00C657A7"/>
    <w:rsid w:val="00C6706B"/>
    <w:rsid w:val="00C72288"/>
    <w:rsid w:val="00C7470C"/>
    <w:rsid w:val="00C74A0D"/>
    <w:rsid w:val="00C83256"/>
    <w:rsid w:val="00C86780"/>
    <w:rsid w:val="00C919FF"/>
    <w:rsid w:val="00C92D5A"/>
    <w:rsid w:val="00C94F20"/>
    <w:rsid w:val="00C96FE8"/>
    <w:rsid w:val="00C97D10"/>
    <w:rsid w:val="00CA4FC4"/>
    <w:rsid w:val="00CA6C42"/>
    <w:rsid w:val="00CB21B9"/>
    <w:rsid w:val="00CC1265"/>
    <w:rsid w:val="00CC1DCC"/>
    <w:rsid w:val="00CC55D4"/>
    <w:rsid w:val="00CC5C32"/>
    <w:rsid w:val="00CC64F7"/>
    <w:rsid w:val="00CC7631"/>
    <w:rsid w:val="00CD17C9"/>
    <w:rsid w:val="00CD2CA5"/>
    <w:rsid w:val="00CD65D6"/>
    <w:rsid w:val="00CE0CD4"/>
    <w:rsid w:val="00CE2AC7"/>
    <w:rsid w:val="00CE349F"/>
    <w:rsid w:val="00CE43E1"/>
    <w:rsid w:val="00CF47B8"/>
    <w:rsid w:val="00CF78DD"/>
    <w:rsid w:val="00D00FA5"/>
    <w:rsid w:val="00D028F5"/>
    <w:rsid w:val="00D07AD0"/>
    <w:rsid w:val="00D1207D"/>
    <w:rsid w:val="00D164A6"/>
    <w:rsid w:val="00D21ACC"/>
    <w:rsid w:val="00D21F2A"/>
    <w:rsid w:val="00D32493"/>
    <w:rsid w:val="00D42FFF"/>
    <w:rsid w:val="00D54E27"/>
    <w:rsid w:val="00D57376"/>
    <w:rsid w:val="00D660B9"/>
    <w:rsid w:val="00D72F5F"/>
    <w:rsid w:val="00D736D8"/>
    <w:rsid w:val="00D747EF"/>
    <w:rsid w:val="00D7739E"/>
    <w:rsid w:val="00D83C45"/>
    <w:rsid w:val="00D8798C"/>
    <w:rsid w:val="00D95483"/>
    <w:rsid w:val="00D95A54"/>
    <w:rsid w:val="00DB4C0E"/>
    <w:rsid w:val="00DC07A8"/>
    <w:rsid w:val="00DC1EFF"/>
    <w:rsid w:val="00DC4DC2"/>
    <w:rsid w:val="00DC5D48"/>
    <w:rsid w:val="00DD0F86"/>
    <w:rsid w:val="00DD2404"/>
    <w:rsid w:val="00DD2F26"/>
    <w:rsid w:val="00DD3F15"/>
    <w:rsid w:val="00DD7B88"/>
    <w:rsid w:val="00DE14E3"/>
    <w:rsid w:val="00DF537E"/>
    <w:rsid w:val="00DF5E7F"/>
    <w:rsid w:val="00E050C5"/>
    <w:rsid w:val="00E05352"/>
    <w:rsid w:val="00E05B2F"/>
    <w:rsid w:val="00E10BDE"/>
    <w:rsid w:val="00E2112E"/>
    <w:rsid w:val="00E26A92"/>
    <w:rsid w:val="00E27080"/>
    <w:rsid w:val="00E3102F"/>
    <w:rsid w:val="00E326FD"/>
    <w:rsid w:val="00E34D75"/>
    <w:rsid w:val="00E35EFE"/>
    <w:rsid w:val="00E40F50"/>
    <w:rsid w:val="00E446D3"/>
    <w:rsid w:val="00E45F63"/>
    <w:rsid w:val="00E5259F"/>
    <w:rsid w:val="00E55735"/>
    <w:rsid w:val="00E62913"/>
    <w:rsid w:val="00E6484B"/>
    <w:rsid w:val="00E66633"/>
    <w:rsid w:val="00E668F0"/>
    <w:rsid w:val="00E70799"/>
    <w:rsid w:val="00E72875"/>
    <w:rsid w:val="00E72A13"/>
    <w:rsid w:val="00E72DF5"/>
    <w:rsid w:val="00E7346B"/>
    <w:rsid w:val="00E9243F"/>
    <w:rsid w:val="00E9373A"/>
    <w:rsid w:val="00E94038"/>
    <w:rsid w:val="00EA0868"/>
    <w:rsid w:val="00EA327B"/>
    <w:rsid w:val="00EB2496"/>
    <w:rsid w:val="00EB4DA2"/>
    <w:rsid w:val="00EB6DD3"/>
    <w:rsid w:val="00EC292C"/>
    <w:rsid w:val="00EC3476"/>
    <w:rsid w:val="00EC60A0"/>
    <w:rsid w:val="00EC71DC"/>
    <w:rsid w:val="00ED08C9"/>
    <w:rsid w:val="00ED4E03"/>
    <w:rsid w:val="00EE4535"/>
    <w:rsid w:val="00EF0CF5"/>
    <w:rsid w:val="00EF3189"/>
    <w:rsid w:val="00F015DD"/>
    <w:rsid w:val="00F04BAB"/>
    <w:rsid w:val="00F1021D"/>
    <w:rsid w:val="00F121DF"/>
    <w:rsid w:val="00F14778"/>
    <w:rsid w:val="00F228E8"/>
    <w:rsid w:val="00F24EC2"/>
    <w:rsid w:val="00F36F5F"/>
    <w:rsid w:val="00F37CEF"/>
    <w:rsid w:val="00F470A7"/>
    <w:rsid w:val="00F51376"/>
    <w:rsid w:val="00F521F0"/>
    <w:rsid w:val="00F60295"/>
    <w:rsid w:val="00F6446D"/>
    <w:rsid w:val="00F65086"/>
    <w:rsid w:val="00F739F3"/>
    <w:rsid w:val="00F73D87"/>
    <w:rsid w:val="00F74EF0"/>
    <w:rsid w:val="00F80760"/>
    <w:rsid w:val="00F87B45"/>
    <w:rsid w:val="00F91687"/>
    <w:rsid w:val="00F95861"/>
    <w:rsid w:val="00FA1B3B"/>
    <w:rsid w:val="00FB350D"/>
    <w:rsid w:val="00FB6B70"/>
    <w:rsid w:val="00FB7902"/>
    <w:rsid w:val="00FB7AF4"/>
    <w:rsid w:val="00FD594A"/>
    <w:rsid w:val="00FE3B60"/>
    <w:rsid w:val="00FF1E18"/>
    <w:rsid w:val="00FF48C6"/>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A0802DE"/>
  <w15:chartTrackingRefBased/>
  <w15:docId w15:val="{CBD5799F-EE64-4022-89D5-D970CDA3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B4C0E"/>
    <w:pPr>
      <w:keepNext/>
      <w:outlineLvl w:val="0"/>
    </w:pPr>
    <w:rPr>
      <w:b/>
      <w:bCs/>
    </w:rPr>
  </w:style>
  <w:style w:type="paragraph" w:styleId="Heading2">
    <w:name w:val="heading 2"/>
    <w:basedOn w:val="Normal"/>
    <w:next w:val="Normal"/>
    <w:qFormat/>
    <w:rsid w:val="00DB4C0E"/>
    <w:pPr>
      <w:keepNext/>
      <w:jc w:val="center"/>
      <w:outlineLvl w:val="1"/>
    </w:pPr>
    <w:rPr>
      <w:b/>
      <w:bCs/>
      <w:sz w:val="32"/>
    </w:rPr>
  </w:style>
  <w:style w:type="paragraph" w:styleId="Heading5">
    <w:name w:val="heading 5"/>
    <w:basedOn w:val="Normal"/>
    <w:next w:val="Normal"/>
    <w:qFormat/>
    <w:rsid w:val="005D4E16"/>
    <w:pPr>
      <w:spacing w:before="240" w:after="60"/>
      <w:outlineLvl w:val="4"/>
    </w:pPr>
    <w:rPr>
      <w:b/>
      <w:bCs/>
      <w:i/>
      <w:iCs/>
      <w:sz w:val="26"/>
      <w:szCs w:val="26"/>
    </w:rPr>
  </w:style>
  <w:style w:type="paragraph" w:styleId="Heading9">
    <w:name w:val="heading 9"/>
    <w:basedOn w:val="Normal"/>
    <w:next w:val="Normal"/>
    <w:qFormat/>
    <w:rsid w:val="00FB790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4C0E"/>
    <w:pPr>
      <w:ind w:left="720"/>
    </w:pPr>
  </w:style>
  <w:style w:type="paragraph" w:styleId="BodyText">
    <w:name w:val="Body Text"/>
    <w:basedOn w:val="Normal"/>
    <w:rsid w:val="00DB4C0E"/>
    <w:pPr>
      <w:spacing w:after="120"/>
    </w:pPr>
  </w:style>
  <w:style w:type="paragraph" w:styleId="Title">
    <w:name w:val="Title"/>
    <w:basedOn w:val="Normal"/>
    <w:qFormat/>
    <w:rsid w:val="00DB4C0E"/>
    <w:pPr>
      <w:jc w:val="center"/>
    </w:pPr>
    <w:rPr>
      <w:b/>
      <w:sz w:val="32"/>
      <w:szCs w:val="20"/>
    </w:rPr>
  </w:style>
  <w:style w:type="paragraph" w:styleId="Subtitle">
    <w:name w:val="Subtitle"/>
    <w:basedOn w:val="Normal"/>
    <w:qFormat/>
    <w:rsid w:val="005D4E16"/>
    <w:pPr>
      <w:numPr>
        <w:numId w:val="13"/>
      </w:numPr>
    </w:pPr>
    <w:rPr>
      <w:b/>
      <w:bCs/>
    </w:rPr>
  </w:style>
  <w:style w:type="paragraph" w:styleId="NormalWeb">
    <w:name w:val="Normal (Web)"/>
    <w:basedOn w:val="Normal"/>
    <w:rsid w:val="005D4E16"/>
    <w:pPr>
      <w:spacing w:before="100" w:beforeAutospacing="1" w:after="100" w:afterAutospacing="1"/>
    </w:pPr>
  </w:style>
  <w:style w:type="paragraph" w:styleId="BalloonText">
    <w:name w:val="Balloon Text"/>
    <w:basedOn w:val="Normal"/>
    <w:semiHidden/>
    <w:rsid w:val="00CE0CD4"/>
    <w:rPr>
      <w:rFonts w:ascii="Tahoma" w:hAnsi="Tahoma" w:cs="Tahoma"/>
      <w:sz w:val="16"/>
      <w:szCs w:val="16"/>
    </w:rPr>
  </w:style>
  <w:style w:type="paragraph" w:styleId="Footer">
    <w:name w:val="footer"/>
    <w:basedOn w:val="Normal"/>
    <w:link w:val="FooterChar"/>
    <w:uiPriority w:val="99"/>
    <w:rsid w:val="006E1714"/>
    <w:pPr>
      <w:tabs>
        <w:tab w:val="center" w:pos="4320"/>
        <w:tab w:val="right" w:pos="8640"/>
      </w:tabs>
    </w:pPr>
  </w:style>
  <w:style w:type="character" w:styleId="PageNumber">
    <w:name w:val="page number"/>
    <w:basedOn w:val="DefaultParagraphFont"/>
    <w:rsid w:val="006E1714"/>
  </w:style>
  <w:style w:type="table" w:styleId="TableGrid">
    <w:name w:val="Table Grid"/>
    <w:basedOn w:val="TableNormal"/>
    <w:rsid w:val="00046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F563D"/>
    <w:pPr>
      <w:tabs>
        <w:tab w:val="center" w:pos="4320"/>
        <w:tab w:val="right" w:pos="8640"/>
      </w:tabs>
    </w:pPr>
  </w:style>
  <w:style w:type="character" w:styleId="Hyperlink">
    <w:name w:val="Hyperlink"/>
    <w:rsid w:val="00AF3B7F"/>
    <w:rPr>
      <w:color w:val="0000FF"/>
      <w:u w:val="single"/>
    </w:rPr>
  </w:style>
  <w:style w:type="paragraph" w:styleId="TOC2">
    <w:name w:val="toc 2"/>
    <w:basedOn w:val="Normal"/>
    <w:next w:val="Normal"/>
    <w:autoRedefine/>
    <w:uiPriority w:val="39"/>
    <w:qFormat/>
    <w:rsid w:val="006A515F"/>
    <w:pPr>
      <w:tabs>
        <w:tab w:val="right" w:leader="dot" w:pos="9360"/>
      </w:tabs>
      <w:ind w:left="360"/>
    </w:pPr>
    <w:rPr>
      <w:rFonts w:ascii="Arial" w:hAnsi="Arial" w:cs="Arial"/>
      <w:noProof/>
    </w:rPr>
  </w:style>
  <w:style w:type="paragraph" w:styleId="TOC1">
    <w:name w:val="toc 1"/>
    <w:basedOn w:val="Normal"/>
    <w:next w:val="Normal"/>
    <w:autoRedefine/>
    <w:uiPriority w:val="39"/>
    <w:qFormat/>
    <w:rsid w:val="00C919FF"/>
    <w:pPr>
      <w:tabs>
        <w:tab w:val="right" w:leader="dot" w:pos="9360"/>
      </w:tabs>
    </w:pPr>
    <w:rPr>
      <w:b/>
      <w:smallCaps/>
      <w:noProof/>
      <w:color w:val="000000"/>
    </w:rPr>
  </w:style>
  <w:style w:type="paragraph" w:styleId="TOC3">
    <w:name w:val="toc 3"/>
    <w:basedOn w:val="Normal"/>
    <w:next w:val="Normal"/>
    <w:autoRedefine/>
    <w:uiPriority w:val="39"/>
    <w:qFormat/>
    <w:rsid w:val="00FB7902"/>
    <w:pPr>
      <w:tabs>
        <w:tab w:val="right" w:leader="dot" w:pos="9360"/>
      </w:tabs>
      <w:ind w:left="720"/>
    </w:pPr>
  </w:style>
  <w:style w:type="paragraph" w:styleId="ListParagraph">
    <w:name w:val="List Paragraph"/>
    <w:basedOn w:val="Normal"/>
    <w:uiPriority w:val="34"/>
    <w:qFormat/>
    <w:rsid w:val="00F228E8"/>
    <w:pPr>
      <w:ind w:left="720"/>
    </w:pPr>
  </w:style>
  <w:style w:type="paragraph" w:styleId="Revision">
    <w:name w:val="Revision"/>
    <w:hidden/>
    <w:uiPriority w:val="99"/>
    <w:semiHidden/>
    <w:rsid w:val="009F7E6B"/>
    <w:rPr>
      <w:sz w:val="24"/>
      <w:szCs w:val="24"/>
    </w:rPr>
  </w:style>
  <w:style w:type="paragraph" w:customStyle="1" w:styleId="Default">
    <w:name w:val="Default"/>
    <w:rsid w:val="00703297"/>
    <w:pPr>
      <w:autoSpaceDE w:val="0"/>
      <w:autoSpaceDN w:val="0"/>
      <w:adjustRightInd w:val="0"/>
    </w:pPr>
    <w:rPr>
      <w:color w:val="000000"/>
      <w:sz w:val="24"/>
      <w:szCs w:val="24"/>
    </w:rPr>
  </w:style>
  <w:style w:type="character" w:customStyle="1" w:styleId="FooterChar">
    <w:name w:val="Footer Char"/>
    <w:link w:val="Footer"/>
    <w:uiPriority w:val="99"/>
    <w:rsid w:val="00665188"/>
    <w:rPr>
      <w:sz w:val="24"/>
      <w:szCs w:val="24"/>
    </w:rPr>
  </w:style>
  <w:style w:type="paragraph" w:styleId="TOCHeading">
    <w:name w:val="TOC Heading"/>
    <w:basedOn w:val="Heading1"/>
    <w:next w:val="Normal"/>
    <w:uiPriority w:val="39"/>
    <w:semiHidden/>
    <w:unhideWhenUsed/>
    <w:qFormat/>
    <w:rsid w:val="00B92FA7"/>
    <w:pPr>
      <w:keepLines/>
      <w:spacing w:before="480" w:line="276" w:lineRule="auto"/>
      <w:outlineLvl w:val="9"/>
    </w:pPr>
    <w:rPr>
      <w:rFonts w:ascii="Cambria" w:eastAsia="MS Gothic" w:hAnsi="Cambria"/>
      <w:color w:val="365F91"/>
      <w:sz w:val="28"/>
      <w:szCs w:val="28"/>
      <w:lang w:eastAsia="ja-JP"/>
    </w:rPr>
  </w:style>
  <w:style w:type="table" w:styleId="MediumShading1-Accent1">
    <w:name w:val="Medium Shading 1 Accent 1"/>
    <w:basedOn w:val="TableNormal"/>
    <w:uiPriority w:val="63"/>
    <w:rsid w:val="00833CD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Strong">
    <w:name w:val="Strong"/>
    <w:uiPriority w:val="22"/>
    <w:qFormat/>
    <w:rsid w:val="00B414DA"/>
    <w:rPr>
      <w:b/>
      <w:bCs/>
    </w:rPr>
  </w:style>
  <w:style w:type="paragraph" w:styleId="List2">
    <w:name w:val="List 2"/>
    <w:basedOn w:val="Normal"/>
    <w:uiPriority w:val="99"/>
    <w:unhideWhenUsed/>
    <w:rsid w:val="00974A9F"/>
    <w:pPr>
      <w:spacing w:after="160" w:line="259" w:lineRule="auto"/>
      <w:ind w:left="720" w:hanging="360"/>
      <w:contextualSpacing/>
    </w:pPr>
    <w:rPr>
      <w:rFonts w:ascii="Calibri" w:eastAsia="Calibri" w:hAnsi="Calibri"/>
      <w:sz w:val="22"/>
      <w:szCs w:val="22"/>
    </w:rPr>
  </w:style>
  <w:style w:type="paragraph" w:styleId="ListBullet2">
    <w:name w:val="List Bullet 2"/>
    <w:basedOn w:val="Normal"/>
    <w:autoRedefine/>
    <w:rsid w:val="00974A9F"/>
    <w:pPr>
      <w:numPr>
        <w:numId w:val="30"/>
      </w:numPr>
      <w:ind w:right="252"/>
      <w:jc w:val="both"/>
    </w:pPr>
    <w:rPr>
      <w:rFonts w:ascii="Arial" w:hAnsi="Arial" w:cs="Arial"/>
    </w:rPr>
  </w:style>
  <w:style w:type="table" w:styleId="LightGrid-Accent4">
    <w:name w:val="Light Grid Accent 4"/>
    <w:basedOn w:val="TableNormal"/>
    <w:uiPriority w:val="62"/>
    <w:rsid w:val="00001C14"/>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TableGrid0">
    <w:name w:val="TableGrid"/>
    <w:rsid w:val="00FF6A63"/>
    <w:rPr>
      <w:rFonts w:ascii="Calibri" w:hAnsi="Calibri"/>
      <w:sz w:val="22"/>
      <w:szCs w:val="22"/>
    </w:rPr>
    <w:tblPr>
      <w:tblCellMar>
        <w:top w:w="0" w:type="dxa"/>
        <w:left w:w="0" w:type="dxa"/>
        <w:bottom w:w="0" w:type="dxa"/>
        <w:right w:w="0" w:type="dxa"/>
      </w:tblCellMar>
    </w:tblPr>
  </w:style>
  <w:style w:type="character" w:customStyle="1" w:styleId="st">
    <w:name w:val="st"/>
    <w:rsid w:val="00FF6A63"/>
  </w:style>
  <w:style w:type="character" w:styleId="Emphasis">
    <w:name w:val="Emphasis"/>
    <w:uiPriority w:val="20"/>
    <w:qFormat/>
    <w:rsid w:val="00FF6A63"/>
    <w:rPr>
      <w:i/>
      <w:iCs/>
    </w:rPr>
  </w:style>
  <w:style w:type="character" w:customStyle="1" w:styleId="HeaderChar">
    <w:name w:val="Header Char"/>
    <w:link w:val="Header"/>
    <w:uiPriority w:val="99"/>
    <w:rsid w:val="009F0E76"/>
    <w:rPr>
      <w:sz w:val="24"/>
      <w:szCs w:val="24"/>
    </w:rPr>
  </w:style>
  <w:style w:type="character" w:styleId="FollowedHyperlink">
    <w:name w:val="FollowedHyperlink"/>
    <w:rsid w:val="00EE4535"/>
    <w:rPr>
      <w:color w:val="954F72"/>
      <w:u w:val="single"/>
    </w:rPr>
  </w:style>
  <w:style w:type="character" w:customStyle="1" w:styleId="Heading1Char">
    <w:name w:val="Heading 1 Char"/>
    <w:link w:val="Heading1"/>
    <w:rsid w:val="00EE4535"/>
    <w:rPr>
      <w:b/>
      <w:bCs/>
      <w:sz w:val="24"/>
      <w:szCs w:val="24"/>
    </w:rPr>
  </w:style>
  <w:style w:type="character" w:styleId="CommentReference">
    <w:name w:val="annotation reference"/>
    <w:rsid w:val="00FF1E18"/>
    <w:rPr>
      <w:sz w:val="16"/>
      <w:szCs w:val="16"/>
    </w:rPr>
  </w:style>
  <w:style w:type="paragraph" w:styleId="CommentText">
    <w:name w:val="annotation text"/>
    <w:basedOn w:val="Normal"/>
    <w:link w:val="CommentTextChar"/>
    <w:rsid w:val="00FF1E18"/>
    <w:rPr>
      <w:sz w:val="20"/>
      <w:szCs w:val="20"/>
    </w:rPr>
  </w:style>
  <w:style w:type="character" w:customStyle="1" w:styleId="CommentTextChar">
    <w:name w:val="Comment Text Char"/>
    <w:basedOn w:val="DefaultParagraphFont"/>
    <w:link w:val="CommentText"/>
    <w:rsid w:val="00FF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51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miller18@tw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DFA1-86A7-4C24-90A4-E8DFF42F4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Alumni Clubs Program</vt:lpstr>
    </vt:vector>
  </TitlesOfParts>
  <Company>Georgia State University</Company>
  <LinksUpToDate>false</LinksUpToDate>
  <CharactersWithSpaces>3088</CharactersWithSpaces>
  <SharedDoc>false</SharedDoc>
  <HLinks>
    <vt:vector size="18" baseType="variant">
      <vt:variant>
        <vt:i4>6160482</vt:i4>
      </vt:variant>
      <vt:variant>
        <vt:i4>6</vt:i4>
      </vt:variant>
      <vt:variant>
        <vt:i4>0</vt:i4>
      </vt:variant>
      <vt:variant>
        <vt:i4>5</vt:i4>
      </vt:variant>
      <vt:variant>
        <vt:lpwstr>mailto:Bmiller18@twu.edu</vt:lpwstr>
      </vt:variant>
      <vt:variant>
        <vt:lpwstr/>
      </vt:variant>
      <vt:variant>
        <vt:i4>7602283</vt:i4>
      </vt:variant>
      <vt:variant>
        <vt:i4>3</vt:i4>
      </vt:variant>
      <vt:variant>
        <vt:i4>0</vt:i4>
      </vt:variant>
      <vt:variant>
        <vt:i4>5</vt:i4>
      </vt:variant>
      <vt:variant>
        <vt:lpwstr>https://twu.edu/alumni/contact-the-alumni-association/</vt:lpwstr>
      </vt:variant>
      <vt:variant>
        <vt:lpwstr/>
      </vt:variant>
      <vt:variant>
        <vt:i4>196669</vt:i4>
      </vt:variant>
      <vt:variant>
        <vt:i4>0</vt:i4>
      </vt:variant>
      <vt:variant>
        <vt:i4>0</vt:i4>
      </vt:variant>
      <vt:variant>
        <vt:i4>5</vt:i4>
      </vt:variant>
      <vt:variant>
        <vt:lpwstr>mailto:alumniengagement@twu.edu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Clubs Program</dc:title>
  <dc:subject/>
  <dc:creator>Cherecia Kline</dc:creator>
  <cp:keywords/>
  <cp:lastModifiedBy>Miller, Brea</cp:lastModifiedBy>
  <cp:revision>2</cp:revision>
  <cp:lastPrinted>2019-12-04T22:12:00Z</cp:lastPrinted>
  <dcterms:created xsi:type="dcterms:W3CDTF">2019-12-09T15:01:00Z</dcterms:created>
  <dcterms:modified xsi:type="dcterms:W3CDTF">2019-12-09T15:01:00Z</dcterms:modified>
</cp:coreProperties>
</file>